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E81" w:rsidRPr="00056E81" w:rsidRDefault="00782EAA" w:rsidP="00056E81">
      <w:pPr>
        <w:rPr>
          <w:iCs/>
          <w:color w:val="000000"/>
        </w:rPr>
      </w:pPr>
      <w:bookmarkStart w:id="0" w:name="_GoBack"/>
      <w:bookmarkEnd w:id="0"/>
      <w:r>
        <w:rPr>
          <w:lang w:val="pl-PL"/>
        </w:rPr>
        <w:t>ĐURĐA DRAGOVIĆ-</w:t>
      </w:r>
      <w:r w:rsidR="00406AE8" w:rsidRPr="00406AE8">
        <w:rPr>
          <w:lang w:val="pl-PL"/>
        </w:rPr>
        <w:t>GRAHEK</w:t>
      </w:r>
      <w:r w:rsidR="008C758D" w:rsidRPr="00406AE8">
        <w:rPr>
          <w:lang w:val="pl-PL"/>
        </w:rPr>
        <w:t>,  stečajna upraviteljica</w:t>
      </w:r>
      <w:r w:rsidR="00DA390A" w:rsidRPr="00406AE8">
        <w:rPr>
          <w:lang w:val="hr-HR"/>
        </w:rPr>
        <w:t xml:space="preserve"> </w:t>
      </w:r>
      <w:r w:rsidR="00056E81" w:rsidRPr="00E05E1B">
        <w:rPr>
          <w:lang w:val="pl-PL"/>
        </w:rPr>
        <w:t xml:space="preserve">ZAGORJE PROMET d.o.o. u </w:t>
      </w:r>
      <w:r w:rsidR="00056E81" w:rsidRPr="00056E81">
        <w:rPr>
          <w:lang w:val="pl-PL"/>
        </w:rPr>
        <w:t>stečaju</w:t>
      </w:r>
      <w:r w:rsidR="00056E81">
        <w:rPr>
          <w:lang w:val="pl-PL"/>
        </w:rPr>
        <w:t xml:space="preserve">, </w:t>
      </w:r>
      <w:r w:rsidR="00056E81" w:rsidRPr="00056E81">
        <w:rPr>
          <w:lang w:val="pl-PL"/>
        </w:rPr>
        <w:t xml:space="preserve"> </w:t>
      </w:r>
      <w:r w:rsidR="00056E81" w:rsidRPr="00056E81">
        <w:rPr>
          <w:iCs/>
          <w:color w:val="000000"/>
        </w:rPr>
        <w:t>OIB 34255553572,  Zagorska Sela</w:t>
      </w:r>
      <w:r w:rsidR="00056E81">
        <w:rPr>
          <w:iCs/>
          <w:color w:val="000000"/>
        </w:rPr>
        <w:t>,</w:t>
      </w:r>
      <w:r w:rsidR="00056E81" w:rsidRPr="00056E81">
        <w:rPr>
          <w:iCs/>
          <w:color w:val="000000"/>
        </w:rPr>
        <w:t xml:space="preserve"> Poljana Sutlanska 65b</w:t>
      </w:r>
    </w:p>
    <w:p w:rsidR="008C758D" w:rsidRPr="00406AE8" w:rsidRDefault="008C758D" w:rsidP="00056E81">
      <w:pPr>
        <w:rPr>
          <w:b/>
          <w:lang w:val="pl-PL"/>
        </w:rPr>
      </w:pPr>
      <w:r w:rsidRPr="00406AE8">
        <w:rPr>
          <w:b/>
          <w:lang w:val="pl-PL"/>
        </w:rPr>
        <w:t xml:space="preserve">                                                   </w:t>
      </w:r>
    </w:p>
    <w:p w:rsidR="008C758D" w:rsidRPr="00406AE8" w:rsidRDefault="00DA390A" w:rsidP="008C758D">
      <w:pPr>
        <w:jc w:val="right"/>
        <w:rPr>
          <w:b/>
          <w:lang w:val="pl-PL"/>
        </w:rPr>
      </w:pPr>
      <w:r w:rsidRPr="00406AE8">
        <w:rPr>
          <w:b/>
          <w:lang w:val="pl-PL"/>
        </w:rPr>
        <w:t>66</w:t>
      </w:r>
      <w:r w:rsidR="008C758D" w:rsidRPr="00406AE8">
        <w:rPr>
          <w:b/>
          <w:lang w:val="pl-PL"/>
        </w:rPr>
        <w:t xml:space="preserve"> St-</w:t>
      </w:r>
      <w:r w:rsidRPr="00406AE8">
        <w:rPr>
          <w:b/>
          <w:lang w:val="pl-PL"/>
        </w:rPr>
        <w:t>10</w:t>
      </w:r>
      <w:r w:rsidR="00056E81">
        <w:rPr>
          <w:b/>
          <w:lang w:val="pl-PL"/>
        </w:rPr>
        <w:t>28</w:t>
      </w:r>
      <w:r w:rsidR="008C758D" w:rsidRPr="00406AE8">
        <w:rPr>
          <w:b/>
          <w:lang w:val="pl-PL"/>
        </w:rPr>
        <w:t>/15</w:t>
      </w:r>
    </w:p>
    <w:p w:rsidR="008C758D" w:rsidRPr="00406AE8" w:rsidRDefault="008C758D" w:rsidP="008C758D">
      <w:pPr>
        <w:jc w:val="right"/>
        <w:rPr>
          <w:b/>
          <w:lang w:val="pl-PL"/>
        </w:rPr>
      </w:pPr>
      <w:r w:rsidRPr="00406AE8">
        <w:rPr>
          <w:b/>
          <w:lang w:val="pl-PL"/>
        </w:rPr>
        <w:t xml:space="preserve"> </w:t>
      </w:r>
    </w:p>
    <w:p w:rsidR="008C758D" w:rsidRPr="00406AE8" w:rsidRDefault="008C758D" w:rsidP="008C758D">
      <w:pPr>
        <w:jc w:val="right"/>
        <w:rPr>
          <w:lang w:val="pl-PL"/>
        </w:rPr>
      </w:pPr>
      <w:r w:rsidRPr="00406AE8">
        <w:rPr>
          <w:lang w:val="pl-PL"/>
        </w:rPr>
        <w:t>REPUBLIKA HRVATSKA</w:t>
      </w:r>
    </w:p>
    <w:p w:rsidR="008C758D" w:rsidRPr="00406AE8" w:rsidRDefault="008C758D" w:rsidP="008C758D">
      <w:pPr>
        <w:jc w:val="right"/>
        <w:rPr>
          <w:lang w:val="pl-PL"/>
        </w:rPr>
      </w:pPr>
      <w:r w:rsidRPr="00406AE8">
        <w:rPr>
          <w:lang w:val="pl-PL"/>
        </w:rPr>
        <w:t xml:space="preserve">  TRGOVAČKI SUD U ZAGREBU</w:t>
      </w:r>
    </w:p>
    <w:p w:rsidR="008C758D" w:rsidRPr="00406AE8" w:rsidRDefault="008C758D" w:rsidP="008C758D">
      <w:pPr>
        <w:pBdr>
          <w:bottom w:val="single" w:sz="4" w:space="1" w:color="auto"/>
        </w:pBdr>
        <w:jc w:val="right"/>
        <w:rPr>
          <w:lang w:val="pl-PL"/>
        </w:rPr>
      </w:pPr>
      <w:r w:rsidRPr="00406AE8">
        <w:rPr>
          <w:lang w:val="pl-PL"/>
        </w:rPr>
        <w:t xml:space="preserve">        Zagreb, Amruševa 2/II</w:t>
      </w:r>
    </w:p>
    <w:p w:rsidR="00EE1076" w:rsidRPr="00406AE8" w:rsidRDefault="00EE1076" w:rsidP="008C758D">
      <w:pPr>
        <w:rPr>
          <w:b/>
          <w:lang w:val="pl-PL"/>
        </w:rPr>
      </w:pPr>
    </w:p>
    <w:p w:rsidR="008C758D" w:rsidRPr="00406AE8" w:rsidRDefault="008C758D" w:rsidP="008C758D">
      <w:pPr>
        <w:rPr>
          <w:lang w:val="pl-PL"/>
        </w:rPr>
      </w:pPr>
    </w:p>
    <w:p w:rsidR="00E32EB4" w:rsidRPr="00406AE8" w:rsidRDefault="00E32EB4" w:rsidP="00E32EB4">
      <w:pPr>
        <w:ind w:left="708" w:hanging="708"/>
        <w:jc w:val="center"/>
        <w:rPr>
          <w:color w:val="414145"/>
          <w:lang w:val="pl-PL"/>
        </w:rPr>
      </w:pPr>
      <w:r w:rsidRPr="00406AE8">
        <w:rPr>
          <w:b/>
          <w:lang w:val="pl-PL"/>
        </w:rPr>
        <w:t>IZVJEŠĆE O GOSPODARSKOM POLOŽAJU DUŽNIKA I NJEGOVIM UZROCIMA (čl. 227.  Stečajnog zakona)</w:t>
      </w:r>
    </w:p>
    <w:p w:rsidR="00FE6944" w:rsidRPr="00406AE8" w:rsidRDefault="00FE6944" w:rsidP="008C758D">
      <w:pPr>
        <w:jc w:val="both"/>
        <w:rPr>
          <w:b/>
          <w:lang w:val="pl-PL"/>
        </w:rPr>
      </w:pPr>
    </w:p>
    <w:p w:rsidR="008C758D" w:rsidRPr="00406AE8" w:rsidRDefault="008C758D" w:rsidP="008C758D">
      <w:pPr>
        <w:rPr>
          <w:lang w:val="pl-PL"/>
        </w:rPr>
      </w:pPr>
    </w:p>
    <w:p w:rsidR="008C758D" w:rsidRPr="00406AE8" w:rsidRDefault="008C758D" w:rsidP="00377878">
      <w:pPr>
        <w:ind w:left="851"/>
        <w:rPr>
          <w:b/>
          <w:lang w:val="pl-PL"/>
        </w:rPr>
      </w:pPr>
      <w:r w:rsidRPr="00406AE8">
        <w:rPr>
          <w:b/>
          <w:lang w:val="pl-PL"/>
        </w:rPr>
        <w:t>UVODNE NAPOMENE</w:t>
      </w:r>
    </w:p>
    <w:p w:rsidR="008C758D" w:rsidRPr="00406AE8" w:rsidRDefault="008C758D" w:rsidP="00377878">
      <w:pPr>
        <w:ind w:left="851"/>
        <w:rPr>
          <w:b/>
          <w:lang w:val="pl-PL"/>
        </w:rPr>
      </w:pPr>
    </w:p>
    <w:p w:rsidR="00056E81" w:rsidRPr="00782EAA" w:rsidRDefault="008C758D" w:rsidP="00377878">
      <w:pPr>
        <w:ind w:left="851"/>
        <w:jc w:val="both"/>
        <w:rPr>
          <w:iCs/>
          <w:color w:val="000000"/>
          <w:lang w:val="hr-HR"/>
        </w:rPr>
      </w:pPr>
      <w:r w:rsidRPr="00406AE8">
        <w:rPr>
          <w:lang w:val="hr-HR"/>
        </w:rPr>
        <w:t xml:space="preserve">Trgovački sud u Zagrebu, </w:t>
      </w:r>
      <w:r w:rsidR="00DA390A" w:rsidRPr="00406AE8">
        <w:rPr>
          <w:lang w:val="hr-HR"/>
        </w:rPr>
        <w:t xml:space="preserve">po prijedlogu </w:t>
      </w:r>
      <w:r w:rsidRPr="00406AE8">
        <w:rPr>
          <w:lang w:val="hr-HR"/>
        </w:rPr>
        <w:t>Financijsk</w:t>
      </w:r>
      <w:r w:rsidR="00DA390A" w:rsidRPr="00406AE8">
        <w:rPr>
          <w:lang w:val="hr-HR"/>
        </w:rPr>
        <w:t>e</w:t>
      </w:r>
      <w:r w:rsidRPr="00406AE8">
        <w:rPr>
          <w:lang w:val="hr-HR"/>
        </w:rPr>
        <w:t xml:space="preserve"> agencija, Regionalni centar Zagreb, </w:t>
      </w:r>
      <w:r w:rsidR="00DA390A" w:rsidRPr="00406AE8">
        <w:rPr>
          <w:lang w:val="hr-HR"/>
        </w:rPr>
        <w:t>podnesenog na temelju čl. 110. st. 1</w:t>
      </w:r>
      <w:r w:rsidR="00FE6944" w:rsidRPr="00406AE8">
        <w:rPr>
          <w:lang w:val="hr-HR"/>
        </w:rPr>
        <w:t>.</w:t>
      </w:r>
      <w:r w:rsidR="00DA390A" w:rsidRPr="00406AE8">
        <w:rPr>
          <w:lang w:val="hr-HR"/>
        </w:rPr>
        <w:t xml:space="preserve"> Stečajnog zakona (NN 71/15) rješenjem St.10</w:t>
      </w:r>
      <w:r w:rsidR="00056E81">
        <w:rPr>
          <w:lang w:val="hr-HR"/>
        </w:rPr>
        <w:t>28</w:t>
      </w:r>
      <w:r w:rsidR="00DA390A" w:rsidRPr="00406AE8">
        <w:rPr>
          <w:lang w:val="hr-HR"/>
        </w:rPr>
        <w:t>/15 od 2. veljače 201</w:t>
      </w:r>
      <w:r w:rsidR="00FE6944" w:rsidRPr="00406AE8">
        <w:rPr>
          <w:lang w:val="hr-HR"/>
        </w:rPr>
        <w:t>6</w:t>
      </w:r>
      <w:r w:rsidR="00DA390A" w:rsidRPr="00406AE8">
        <w:rPr>
          <w:lang w:val="hr-HR"/>
        </w:rPr>
        <w:t xml:space="preserve">.g. otvorio je stečajni postupak </w:t>
      </w:r>
      <w:r w:rsidRPr="00406AE8">
        <w:rPr>
          <w:lang w:val="hr-HR"/>
        </w:rPr>
        <w:t xml:space="preserve">nad imovinom dužnika </w:t>
      </w:r>
      <w:r w:rsidR="00056E81" w:rsidRPr="00E05E1B">
        <w:rPr>
          <w:lang w:val="pl-PL"/>
        </w:rPr>
        <w:t xml:space="preserve">ZAGORJE PROMET d.o.o. u </w:t>
      </w:r>
      <w:r w:rsidR="00056E81" w:rsidRPr="00056E81">
        <w:rPr>
          <w:lang w:val="pl-PL"/>
        </w:rPr>
        <w:t>stečaju</w:t>
      </w:r>
      <w:r w:rsidR="00056E81">
        <w:rPr>
          <w:lang w:val="pl-PL"/>
        </w:rPr>
        <w:t xml:space="preserve">, </w:t>
      </w:r>
      <w:r w:rsidR="00056E81" w:rsidRPr="00056E81">
        <w:rPr>
          <w:lang w:val="pl-PL"/>
        </w:rPr>
        <w:t xml:space="preserve"> </w:t>
      </w:r>
      <w:r w:rsidR="00056E81" w:rsidRPr="00056E81">
        <w:rPr>
          <w:iCs/>
          <w:color w:val="000000"/>
        </w:rPr>
        <w:t>OIB</w:t>
      </w:r>
      <w:r w:rsidR="00056E81" w:rsidRPr="00782EAA">
        <w:rPr>
          <w:iCs/>
          <w:color w:val="000000"/>
          <w:lang w:val="hr-HR"/>
        </w:rPr>
        <w:t xml:space="preserve"> 34255553572, </w:t>
      </w:r>
      <w:r w:rsidR="00056E81">
        <w:rPr>
          <w:iCs/>
          <w:color w:val="000000"/>
        </w:rPr>
        <w:t>Zagorska</w:t>
      </w:r>
      <w:r w:rsidR="00056E81" w:rsidRPr="00782EAA">
        <w:rPr>
          <w:iCs/>
          <w:color w:val="000000"/>
          <w:lang w:val="hr-HR"/>
        </w:rPr>
        <w:t xml:space="preserve"> </w:t>
      </w:r>
      <w:r w:rsidR="00056E81">
        <w:rPr>
          <w:iCs/>
          <w:color w:val="000000"/>
        </w:rPr>
        <w:t>Sela</w:t>
      </w:r>
      <w:r w:rsidR="00056E81" w:rsidRPr="00782EAA">
        <w:rPr>
          <w:iCs/>
          <w:color w:val="000000"/>
          <w:lang w:val="hr-HR"/>
        </w:rPr>
        <w:t xml:space="preserve">, </w:t>
      </w:r>
      <w:r w:rsidR="00056E81" w:rsidRPr="00056E81">
        <w:rPr>
          <w:iCs/>
          <w:color w:val="000000"/>
        </w:rPr>
        <w:t>Poljana</w:t>
      </w:r>
      <w:r w:rsidR="00056E81" w:rsidRPr="00782EAA">
        <w:rPr>
          <w:iCs/>
          <w:color w:val="000000"/>
          <w:lang w:val="hr-HR"/>
        </w:rPr>
        <w:t xml:space="preserve"> </w:t>
      </w:r>
      <w:r w:rsidR="00056E81" w:rsidRPr="00056E81">
        <w:rPr>
          <w:iCs/>
          <w:color w:val="000000"/>
        </w:rPr>
        <w:t>Sutlanska</w:t>
      </w:r>
      <w:r w:rsidR="00056E81" w:rsidRPr="00782EAA">
        <w:rPr>
          <w:iCs/>
          <w:color w:val="000000"/>
          <w:lang w:val="hr-HR"/>
        </w:rPr>
        <w:t xml:space="preserve"> 65</w:t>
      </w:r>
      <w:r w:rsidR="00056E81" w:rsidRPr="00056E81">
        <w:rPr>
          <w:iCs/>
          <w:color w:val="000000"/>
        </w:rPr>
        <w:t>b</w:t>
      </w:r>
      <w:r w:rsidR="00056E81" w:rsidRPr="00782EAA">
        <w:rPr>
          <w:iCs/>
          <w:color w:val="000000"/>
          <w:lang w:val="hr-HR"/>
        </w:rPr>
        <w:t>.</w:t>
      </w:r>
    </w:p>
    <w:p w:rsidR="00FE6944" w:rsidRPr="00406AE8" w:rsidRDefault="00FE6944" w:rsidP="00377878">
      <w:pPr>
        <w:ind w:left="851"/>
        <w:jc w:val="both"/>
        <w:rPr>
          <w:lang w:val="hr-HR"/>
        </w:rPr>
      </w:pPr>
      <w:r w:rsidRPr="00406AE8">
        <w:rPr>
          <w:lang w:val="hr-HR"/>
        </w:rPr>
        <w:t>Račun dužnika bio je u neprekidnoj blokadi od 15. rujna 2015.g., a u Očevidniku redoslijeda osnova za plaćanje dužnik je imao evidentiranih neizvršen</w:t>
      </w:r>
      <w:r w:rsidR="00AB58A3">
        <w:rPr>
          <w:lang w:val="hr-HR"/>
        </w:rPr>
        <w:t>ih osnova za plaćanje u iznosu o</w:t>
      </w:r>
      <w:r w:rsidRPr="00406AE8">
        <w:rPr>
          <w:lang w:val="hr-HR"/>
        </w:rPr>
        <w:t xml:space="preserve">d </w:t>
      </w:r>
      <w:r w:rsidR="00782EAA">
        <w:rPr>
          <w:lang w:val="hr-HR"/>
        </w:rPr>
        <w:t>375.444,01</w:t>
      </w:r>
      <w:r w:rsidRPr="00406AE8">
        <w:rPr>
          <w:lang w:val="hr-HR"/>
        </w:rPr>
        <w:t xml:space="preserve"> kn. </w:t>
      </w:r>
    </w:p>
    <w:p w:rsidR="008C758D" w:rsidRPr="00406AE8" w:rsidRDefault="008C758D" w:rsidP="00377878">
      <w:pPr>
        <w:ind w:left="851"/>
        <w:jc w:val="both"/>
        <w:rPr>
          <w:lang w:val="hr-HR"/>
        </w:rPr>
      </w:pPr>
    </w:p>
    <w:p w:rsidR="008C758D" w:rsidRPr="00406AE8" w:rsidRDefault="006239DF" w:rsidP="00377878">
      <w:pPr>
        <w:ind w:left="851"/>
        <w:rPr>
          <w:b/>
          <w:lang w:val="hr-HR"/>
        </w:rPr>
      </w:pPr>
      <w:r w:rsidRPr="00406AE8">
        <w:rPr>
          <w:b/>
          <w:lang w:val="hr-HR"/>
        </w:rPr>
        <w:t>I/</w:t>
      </w:r>
      <w:r w:rsidRPr="00406AE8">
        <w:rPr>
          <w:b/>
          <w:lang w:val="hr-HR"/>
        </w:rPr>
        <w:tab/>
      </w:r>
      <w:r w:rsidR="008C758D" w:rsidRPr="00406AE8">
        <w:rPr>
          <w:b/>
          <w:lang w:val="hr-HR"/>
        </w:rPr>
        <w:t>OSNOVNI PODACI O STEČAJNOM DUŽNIKU</w:t>
      </w:r>
    </w:p>
    <w:p w:rsidR="008C758D" w:rsidRPr="00406AE8" w:rsidRDefault="008C758D" w:rsidP="00377878">
      <w:pPr>
        <w:ind w:left="851"/>
        <w:rPr>
          <w:lang w:val="hr-HR"/>
        </w:rPr>
      </w:pPr>
    </w:p>
    <w:p w:rsidR="008C758D" w:rsidRPr="00406AE8" w:rsidRDefault="008C758D" w:rsidP="00377878">
      <w:pPr>
        <w:ind w:left="851"/>
        <w:rPr>
          <w:lang w:val="hr-HR"/>
        </w:rPr>
      </w:pPr>
      <w:r w:rsidRPr="0046365E">
        <w:rPr>
          <w:lang w:val="hr-HR"/>
        </w:rPr>
        <w:t>Nadležni sud</w:t>
      </w:r>
      <w:r w:rsidRPr="00406AE8">
        <w:rPr>
          <w:b/>
          <w:lang w:val="hr-HR"/>
        </w:rPr>
        <w:t xml:space="preserve">: </w:t>
      </w:r>
      <w:r w:rsidRPr="00406AE8">
        <w:rPr>
          <w:lang w:val="hr-HR"/>
        </w:rPr>
        <w:t>Trgovački sud u Zagrebu</w:t>
      </w:r>
    </w:p>
    <w:p w:rsidR="00056E81" w:rsidRDefault="00EE1076" w:rsidP="00377878">
      <w:pPr>
        <w:ind w:left="851"/>
        <w:rPr>
          <w:lang w:val="pl-PL"/>
        </w:rPr>
      </w:pPr>
      <w:r w:rsidRPr="0046365E">
        <w:rPr>
          <w:lang w:val="hr-HR"/>
        </w:rPr>
        <w:t>Tvrtka:</w:t>
      </w:r>
      <w:r w:rsidRPr="00406AE8">
        <w:rPr>
          <w:b/>
          <w:lang w:val="hr-HR"/>
        </w:rPr>
        <w:t xml:space="preserve"> </w:t>
      </w:r>
      <w:r w:rsidR="00056E81" w:rsidRPr="00E05E1B">
        <w:rPr>
          <w:lang w:val="pl-PL"/>
        </w:rPr>
        <w:t>ZAGORJE PROMET d.o.o.</w:t>
      </w:r>
      <w:r w:rsidR="00056E81">
        <w:rPr>
          <w:lang w:val="pl-PL"/>
        </w:rPr>
        <w:t xml:space="preserve"> za trgovinu i usluge</w:t>
      </w:r>
      <w:r w:rsidR="00056E81" w:rsidRPr="00E05E1B">
        <w:rPr>
          <w:lang w:val="pl-PL"/>
        </w:rPr>
        <w:t xml:space="preserve"> u </w:t>
      </w:r>
      <w:r w:rsidR="00056E81" w:rsidRPr="00056E81">
        <w:rPr>
          <w:lang w:val="pl-PL"/>
        </w:rPr>
        <w:t>stečaju</w:t>
      </w:r>
      <w:r w:rsidR="00056E81">
        <w:rPr>
          <w:lang w:val="pl-PL"/>
        </w:rPr>
        <w:t xml:space="preserve">, </w:t>
      </w:r>
      <w:r w:rsidR="00056E81" w:rsidRPr="00056E81">
        <w:rPr>
          <w:lang w:val="pl-PL"/>
        </w:rPr>
        <w:t xml:space="preserve"> </w:t>
      </w:r>
    </w:p>
    <w:p w:rsidR="00EE1076" w:rsidRPr="00406AE8" w:rsidRDefault="00056E81" w:rsidP="00056E81">
      <w:pPr>
        <w:ind w:left="851"/>
        <w:rPr>
          <w:lang w:val="hr-HR"/>
        </w:rPr>
      </w:pPr>
      <w:r w:rsidRPr="00782EAA">
        <w:rPr>
          <w:iCs/>
          <w:color w:val="000000"/>
          <w:lang w:val="pl-PL"/>
        </w:rPr>
        <w:t>OIB 34255553572</w:t>
      </w:r>
    </w:p>
    <w:p w:rsidR="00056E81" w:rsidRPr="00782EAA" w:rsidRDefault="00056E81" w:rsidP="00056E81">
      <w:pPr>
        <w:ind w:firstLine="708"/>
        <w:rPr>
          <w:iCs/>
          <w:color w:val="000000"/>
          <w:lang w:val="pl-PL"/>
        </w:rPr>
      </w:pPr>
      <w:r>
        <w:rPr>
          <w:lang w:val="hr-HR"/>
        </w:rPr>
        <w:t xml:space="preserve">  </w:t>
      </w:r>
      <w:r w:rsidR="00EE1076" w:rsidRPr="0046365E">
        <w:rPr>
          <w:lang w:val="hr-HR"/>
        </w:rPr>
        <w:t>Sjedište/adresa:</w:t>
      </w:r>
      <w:r w:rsidR="00B426E0">
        <w:rPr>
          <w:lang w:val="hr-HR"/>
        </w:rPr>
        <w:t xml:space="preserve"> </w:t>
      </w:r>
      <w:r w:rsidRPr="00782EAA">
        <w:rPr>
          <w:iCs/>
          <w:color w:val="000000"/>
          <w:lang w:val="pl-PL"/>
        </w:rPr>
        <w:t>Zagorska Sela, Poljana Sutlanska 65b</w:t>
      </w:r>
    </w:p>
    <w:p w:rsidR="00EE1076" w:rsidRPr="00406AE8" w:rsidRDefault="0046365E" w:rsidP="00377878">
      <w:pPr>
        <w:ind w:left="851"/>
        <w:rPr>
          <w:lang w:val="hr-HR"/>
        </w:rPr>
      </w:pPr>
      <w:r>
        <w:rPr>
          <w:lang w:val="hr-HR"/>
        </w:rPr>
        <w:t>T</w:t>
      </w:r>
      <w:r w:rsidR="00EE1076" w:rsidRPr="00406AE8">
        <w:rPr>
          <w:lang w:val="hr-HR"/>
        </w:rPr>
        <w:t xml:space="preserve">emeljni kapital: </w:t>
      </w:r>
      <w:r w:rsidR="00056E81">
        <w:rPr>
          <w:lang w:val="hr-HR"/>
        </w:rPr>
        <w:t>20.000</w:t>
      </w:r>
      <w:r w:rsidR="00EE1076" w:rsidRPr="00406AE8">
        <w:rPr>
          <w:lang w:val="hr-HR"/>
        </w:rPr>
        <w:t>,00 kn</w:t>
      </w:r>
    </w:p>
    <w:p w:rsidR="00EE1076" w:rsidRPr="00406AE8" w:rsidRDefault="00EE1076" w:rsidP="00377878">
      <w:pPr>
        <w:ind w:left="851"/>
        <w:rPr>
          <w:lang w:val="hr-HR"/>
        </w:rPr>
      </w:pPr>
      <w:r w:rsidRPr="00406AE8">
        <w:rPr>
          <w:lang w:val="hr-HR"/>
        </w:rPr>
        <w:t xml:space="preserve">Direktor i jedini član društva </w:t>
      </w:r>
      <w:r w:rsidR="00056E81">
        <w:rPr>
          <w:lang w:val="hr-HR"/>
        </w:rPr>
        <w:t>Marko Hohnjec.</w:t>
      </w:r>
      <w:r w:rsidRPr="00406AE8">
        <w:rPr>
          <w:lang w:val="hr-HR"/>
        </w:rPr>
        <w:t xml:space="preserve"> </w:t>
      </w:r>
    </w:p>
    <w:p w:rsidR="006239DF" w:rsidRPr="00406AE8" w:rsidRDefault="00EE1076" w:rsidP="00B77E33">
      <w:pPr>
        <w:ind w:left="851"/>
        <w:rPr>
          <w:lang w:val="hr-HR"/>
        </w:rPr>
      </w:pPr>
      <w:r w:rsidRPr="00406AE8">
        <w:rPr>
          <w:lang w:val="hr-HR"/>
        </w:rPr>
        <w:t>Djelatnost:</w:t>
      </w:r>
      <w:r w:rsidR="00056E81">
        <w:rPr>
          <w:lang w:val="hr-HR"/>
        </w:rPr>
        <w:t xml:space="preserve"> raznolika, a posebno se izdvaja djelatnost proizvodnje, prijenosa, distribucije i opskrbe električnom energijom, održavanje i p</w:t>
      </w:r>
      <w:r w:rsidR="00B77E33">
        <w:rPr>
          <w:lang w:val="hr-HR"/>
        </w:rPr>
        <w:t>opravak vozila, održavanje pranje i po</w:t>
      </w:r>
      <w:r w:rsidR="00782EAA">
        <w:rPr>
          <w:lang w:val="hr-HR"/>
        </w:rPr>
        <w:t>liranje vozila, transport nafte, naftnih derivata i</w:t>
      </w:r>
      <w:r w:rsidR="00B77E33">
        <w:rPr>
          <w:lang w:val="hr-HR"/>
        </w:rPr>
        <w:t xml:space="preserve"> goriva cestovnim vozilima,  pripremanje hrane i pružanje usluga prehrane, priprema i usluživanje pića i napitaka, </w:t>
      </w:r>
      <w:r w:rsidR="009A4068">
        <w:rPr>
          <w:lang w:val="hr-HR"/>
        </w:rPr>
        <w:t xml:space="preserve"> kupnja i prodaja robe</w:t>
      </w:r>
      <w:r w:rsidR="00B77E33">
        <w:rPr>
          <w:lang w:val="hr-HR"/>
        </w:rPr>
        <w:t xml:space="preserve"> i dr. </w:t>
      </w:r>
    </w:p>
    <w:p w:rsidR="00C55B38" w:rsidRPr="00406AE8" w:rsidRDefault="00C55B38" w:rsidP="00377878">
      <w:pPr>
        <w:ind w:left="851"/>
        <w:rPr>
          <w:lang w:val="hr-HR"/>
        </w:rPr>
      </w:pPr>
      <w:r>
        <w:rPr>
          <w:lang w:val="hr-HR"/>
        </w:rPr>
        <w:t xml:space="preserve">Društvo je osnovano </w:t>
      </w:r>
      <w:r w:rsidR="00B77E33">
        <w:rPr>
          <w:lang w:val="hr-HR"/>
        </w:rPr>
        <w:t>4.2.</w:t>
      </w:r>
      <w:r>
        <w:rPr>
          <w:lang w:val="hr-HR"/>
        </w:rPr>
        <w:t>201</w:t>
      </w:r>
      <w:r w:rsidR="00B77E33">
        <w:rPr>
          <w:lang w:val="hr-HR"/>
        </w:rPr>
        <w:t>0</w:t>
      </w:r>
      <w:r>
        <w:rPr>
          <w:lang w:val="hr-HR"/>
        </w:rPr>
        <w:t xml:space="preserve">.g. </w:t>
      </w:r>
    </w:p>
    <w:p w:rsidR="00EE1076" w:rsidRDefault="00EE1076" w:rsidP="00377878">
      <w:pPr>
        <w:ind w:left="851"/>
        <w:rPr>
          <w:lang w:val="hr-HR"/>
        </w:rPr>
      </w:pPr>
    </w:p>
    <w:p w:rsidR="00EE1076" w:rsidRPr="00406AE8" w:rsidRDefault="00EE1076" w:rsidP="00377878">
      <w:pPr>
        <w:ind w:left="851"/>
        <w:rPr>
          <w:lang w:val="hr-HR"/>
        </w:rPr>
      </w:pPr>
    </w:p>
    <w:p w:rsidR="00C55B38" w:rsidRDefault="00C55B38" w:rsidP="00377878">
      <w:pPr>
        <w:ind w:left="851"/>
        <w:rPr>
          <w:lang w:val="hr-HR"/>
        </w:rPr>
      </w:pPr>
      <w:r w:rsidRPr="00C55B38">
        <w:rPr>
          <w:lang w:val="hr-HR"/>
        </w:rPr>
        <w:t>POSLOVNA AKTIVNOST DRUŠTVA</w:t>
      </w:r>
      <w:r w:rsidR="0046365E">
        <w:rPr>
          <w:lang w:val="hr-HR"/>
        </w:rPr>
        <w:t xml:space="preserve"> NA DAN OTVARANJA STEČAJA:</w:t>
      </w:r>
    </w:p>
    <w:p w:rsidR="0046365E" w:rsidRDefault="0046365E" w:rsidP="00377878">
      <w:pPr>
        <w:ind w:left="851"/>
        <w:rPr>
          <w:lang w:val="hr-HR"/>
        </w:rPr>
      </w:pPr>
    </w:p>
    <w:p w:rsidR="00EE1076" w:rsidRPr="00406AE8" w:rsidRDefault="00EE1076" w:rsidP="00E44EA3">
      <w:pPr>
        <w:ind w:left="851"/>
        <w:jc w:val="both"/>
        <w:rPr>
          <w:lang w:val="hr-HR"/>
        </w:rPr>
      </w:pPr>
      <w:r w:rsidRPr="00406AE8">
        <w:rPr>
          <w:lang w:val="hr-HR"/>
        </w:rPr>
        <w:t>Društvo je obustavilo obavljanje djelatnosti prije otvar</w:t>
      </w:r>
      <w:r w:rsidR="00406AE8" w:rsidRPr="00406AE8">
        <w:rPr>
          <w:lang w:val="hr-HR"/>
        </w:rPr>
        <w:t>anja stečaja</w:t>
      </w:r>
      <w:r w:rsidR="0046365E">
        <w:rPr>
          <w:lang w:val="hr-HR"/>
        </w:rPr>
        <w:t xml:space="preserve"> </w:t>
      </w:r>
      <w:r w:rsidR="00406AE8" w:rsidRPr="00406AE8">
        <w:rPr>
          <w:lang w:val="hr-HR"/>
        </w:rPr>
        <w:t xml:space="preserve"> i nije bilo započ</w:t>
      </w:r>
      <w:r w:rsidRPr="00406AE8">
        <w:rPr>
          <w:lang w:val="hr-HR"/>
        </w:rPr>
        <w:t>etih poslova koje bi u stečaju trebalo dovršiti.</w:t>
      </w:r>
    </w:p>
    <w:p w:rsidR="00C55B38" w:rsidRDefault="00C55B38" w:rsidP="00377878">
      <w:pPr>
        <w:ind w:left="851"/>
        <w:rPr>
          <w:lang w:val="hr-HR"/>
        </w:rPr>
      </w:pPr>
    </w:p>
    <w:p w:rsidR="00BB6098" w:rsidRDefault="00BB6098" w:rsidP="00C55B38">
      <w:pPr>
        <w:ind w:left="851"/>
        <w:rPr>
          <w:lang w:val="hr-HR"/>
        </w:rPr>
      </w:pPr>
      <w:r>
        <w:rPr>
          <w:lang w:val="hr-HR"/>
        </w:rPr>
        <w:t>POSLOVNO- FINANCIJSKI POKAZATELJI:</w:t>
      </w:r>
    </w:p>
    <w:p w:rsidR="00BB6098" w:rsidRDefault="00BB6098" w:rsidP="00C55B38">
      <w:pPr>
        <w:ind w:left="851"/>
        <w:rPr>
          <w:lang w:val="hr-HR"/>
        </w:rPr>
      </w:pPr>
    </w:p>
    <w:p w:rsidR="00DA2A4D" w:rsidRDefault="00BB6098" w:rsidP="00C55B38">
      <w:pPr>
        <w:ind w:left="851"/>
        <w:rPr>
          <w:lang w:val="hr-HR"/>
        </w:rPr>
      </w:pPr>
      <w:r>
        <w:rPr>
          <w:lang w:val="hr-HR"/>
        </w:rPr>
        <w:t>P</w:t>
      </w:r>
      <w:r w:rsidR="00DA2A4D">
        <w:rPr>
          <w:lang w:val="hr-HR"/>
        </w:rPr>
        <w:t>rema financijskim izvješćima (račun dobiti i gubitka) dužnik je imao:</w:t>
      </w:r>
    </w:p>
    <w:p w:rsidR="00B77E33" w:rsidRDefault="00B77E33" w:rsidP="00C55B38">
      <w:pPr>
        <w:ind w:left="851"/>
        <w:rPr>
          <w:lang w:val="hr-HR"/>
        </w:rPr>
      </w:pPr>
    </w:p>
    <w:p w:rsidR="00B77E33" w:rsidRDefault="00B77E33" w:rsidP="00B718DD">
      <w:pPr>
        <w:ind w:left="4391"/>
        <w:rPr>
          <w:lang w:val="hr-HR"/>
        </w:rPr>
      </w:pPr>
      <w:r>
        <w:rPr>
          <w:lang w:val="hr-HR"/>
        </w:rPr>
        <w:lastRenderedPageBreak/>
        <w:t xml:space="preserve">      2013. u kn           2014.u kn         </w:t>
      </w:r>
    </w:p>
    <w:p w:rsidR="005F6F44" w:rsidRDefault="00DA2A4D" w:rsidP="00B718DD">
      <w:pPr>
        <w:ind w:left="851"/>
        <w:rPr>
          <w:lang w:val="hr-HR"/>
        </w:rPr>
      </w:pPr>
      <w:r>
        <w:rPr>
          <w:lang w:val="hr-HR"/>
        </w:rPr>
        <w:t xml:space="preserve">- ukupni </w:t>
      </w:r>
      <w:r w:rsidR="00B77E33">
        <w:rPr>
          <w:lang w:val="hr-HR"/>
        </w:rPr>
        <w:t xml:space="preserve">poslovni prihod                       </w:t>
      </w:r>
      <w:r w:rsidR="00B718DD">
        <w:rPr>
          <w:lang w:val="hr-HR"/>
        </w:rPr>
        <w:t xml:space="preserve">   </w:t>
      </w:r>
      <w:r w:rsidR="00B77E33">
        <w:rPr>
          <w:lang w:val="hr-HR"/>
        </w:rPr>
        <w:t>1.715.420</w:t>
      </w:r>
      <w:r>
        <w:rPr>
          <w:lang w:val="hr-HR"/>
        </w:rPr>
        <w:t xml:space="preserve"> </w:t>
      </w:r>
      <w:r w:rsidR="00B77E33">
        <w:rPr>
          <w:lang w:val="hr-HR"/>
        </w:rPr>
        <w:t xml:space="preserve">         </w:t>
      </w:r>
      <w:r w:rsidR="00B718DD">
        <w:rPr>
          <w:lang w:val="hr-HR"/>
        </w:rPr>
        <w:t xml:space="preserve"> </w:t>
      </w:r>
      <w:r w:rsidR="00B77E33">
        <w:rPr>
          <w:lang w:val="hr-HR"/>
        </w:rPr>
        <w:t>3.</w:t>
      </w:r>
      <w:r w:rsidR="009A4068">
        <w:rPr>
          <w:lang w:val="hr-HR"/>
        </w:rPr>
        <w:t>150.198</w:t>
      </w:r>
      <w:r w:rsidR="00B77E33">
        <w:rPr>
          <w:lang w:val="hr-HR"/>
        </w:rPr>
        <w:t xml:space="preserve">             </w:t>
      </w:r>
    </w:p>
    <w:p w:rsidR="00BB6098" w:rsidRDefault="005F6F44" w:rsidP="00B718DD">
      <w:pPr>
        <w:ind w:left="851"/>
        <w:rPr>
          <w:lang w:val="hr-HR"/>
        </w:rPr>
      </w:pPr>
      <w:r>
        <w:rPr>
          <w:lang w:val="hr-HR"/>
        </w:rPr>
        <w:t xml:space="preserve">- </w:t>
      </w:r>
      <w:r w:rsidR="00DA2A4D">
        <w:rPr>
          <w:lang w:val="hr-HR"/>
        </w:rPr>
        <w:t xml:space="preserve">ukupni rashod </w:t>
      </w:r>
      <w:r w:rsidR="00B77E33">
        <w:rPr>
          <w:lang w:val="hr-HR"/>
        </w:rPr>
        <w:t xml:space="preserve">                                  </w:t>
      </w:r>
      <w:r w:rsidR="00B718DD">
        <w:rPr>
          <w:lang w:val="hr-HR"/>
        </w:rPr>
        <w:t xml:space="preserve">     </w:t>
      </w:r>
      <w:r w:rsidR="00782EAA">
        <w:rPr>
          <w:lang w:val="hr-HR"/>
        </w:rPr>
        <w:t xml:space="preserve"> 1.690.776         </w:t>
      </w:r>
      <w:r w:rsidR="00A20A5E">
        <w:rPr>
          <w:lang w:val="hr-HR"/>
        </w:rPr>
        <w:t xml:space="preserve">  3.066.312         </w:t>
      </w:r>
      <w:r w:rsidR="00782EAA">
        <w:rPr>
          <w:lang w:val="hr-HR"/>
        </w:rPr>
        <w:t xml:space="preserve"> </w:t>
      </w:r>
      <w:r w:rsidR="00A20A5E">
        <w:rPr>
          <w:lang w:val="hr-HR"/>
        </w:rPr>
        <w:t xml:space="preserve">   </w:t>
      </w:r>
    </w:p>
    <w:p w:rsidR="00A20A5E" w:rsidRDefault="00A20A5E" w:rsidP="00B718DD">
      <w:pPr>
        <w:ind w:left="851"/>
        <w:rPr>
          <w:lang w:val="hr-HR"/>
        </w:rPr>
      </w:pPr>
    </w:p>
    <w:p w:rsidR="00DA2A4D" w:rsidRDefault="00DA2A4D" w:rsidP="00C55B38">
      <w:pPr>
        <w:ind w:left="851"/>
        <w:rPr>
          <w:lang w:val="hr-HR"/>
        </w:rPr>
      </w:pPr>
      <w:r>
        <w:rPr>
          <w:lang w:val="hr-HR"/>
        </w:rPr>
        <w:t xml:space="preserve"> </w:t>
      </w:r>
    </w:p>
    <w:p w:rsidR="00DA2A4D" w:rsidRDefault="00DA2A4D" w:rsidP="00B718DD">
      <w:pPr>
        <w:ind w:left="851"/>
        <w:jc w:val="both"/>
        <w:rPr>
          <w:lang w:val="hr-HR"/>
        </w:rPr>
      </w:pPr>
      <w:r>
        <w:rPr>
          <w:lang w:val="hr-HR"/>
        </w:rPr>
        <w:t xml:space="preserve">Prema bilanci </w:t>
      </w:r>
      <w:r w:rsidR="00A20A5E">
        <w:rPr>
          <w:lang w:val="hr-HR"/>
        </w:rPr>
        <w:t xml:space="preserve"> dužnik je imao:             2013. u kn           2014.u kn   </w:t>
      </w:r>
    </w:p>
    <w:p w:rsidR="00DA2A4D" w:rsidRDefault="00DA2A4D" w:rsidP="00B718DD">
      <w:pPr>
        <w:ind w:left="851"/>
        <w:rPr>
          <w:lang w:val="hr-HR"/>
        </w:rPr>
      </w:pPr>
      <w:r>
        <w:rPr>
          <w:lang w:val="hr-HR"/>
        </w:rPr>
        <w:t>-</w:t>
      </w:r>
      <w:r w:rsidR="00A20A5E">
        <w:rPr>
          <w:lang w:val="hr-HR"/>
        </w:rPr>
        <w:t xml:space="preserve"> </w:t>
      </w:r>
      <w:r w:rsidR="00782EAA">
        <w:rPr>
          <w:lang w:val="hr-HR"/>
        </w:rPr>
        <w:t xml:space="preserve"> dugotrajna imovina</w:t>
      </w:r>
      <w:r w:rsidR="00A20A5E">
        <w:rPr>
          <w:lang w:val="hr-HR"/>
        </w:rPr>
        <w:t xml:space="preserve">                           </w:t>
      </w:r>
      <w:r w:rsidR="00B718DD">
        <w:rPr>
          <w:lang w:val="hr-HR"/>
        </w:rPr>
        <w:t xml:space="preserve"> </w:t>
      </w:r>
      <w:r w:rsidR="00782EAA">
        <w:rPr>
          <w:lang w:val="hr-HR"/>
        </w:rPr>
        <w:t xml:space="preserve">      651.342</w:t>
      </w:r>
      <w:r w:rsidR="00864984">
        <w:rPr>
          <w:lang w:val="hr-HR"/>
        </w:rPr>
        <w:t xml:space="preserve"> </w:t>
      </w:r>
      <w:r w:rsidR="00782EAA">
        <w:rPr>
          <w:lang w:val="hr-HR"/>
        </w:rPr>
        <w:t xml:space="preserve">             </w:t>
      </w:r>
      <w:r w:rsidR="00A20A5E">
        <w:rPr>
          <w:lang w:val="hr-HR"/>
        </w:rPr>
        <w:t xml:space="preserve"> 539.417</w:t>
      </w:r>
    </w:p>
    <w:p w:rsidR="00864984" w:rsidRDefault="00DA2A4D" w:rsidP="00B718DD">
      <w:pPr>
        <w:ind w:left="851"/>
        <w:rPr>
          <w:lang w:val="hr-HR"/>
        </w:rPr>
      </w:pPr>
      <w:r>
        <w:rPr>
          <w:lang w:val="hr-HR"/>
        </w:rPr>
        <w:t xml:space="preserve">- </w:t>
      </w:r>
      <w:r w:rsidR="00A20A5E">
        <w:rPr>
          <w:lang w:val="hr-HR"/>
        </w:rPr>
        <w:t xml:space="preserve"> </w:t>
      </w:r>
      <w:r>
        <w:rPr>
          <w:lang w:val="hr-HR"/>
        </w:rPr>
        <w:t>kratkotrajn</w:t>
      </w:r>
      <w:r w:rsidR="00782EAA">
        <w:rPr>
          <w:lang w:val="hr-HR"/>
        </w:rPr>
        <w:t>a</w:t>
      </w:r>
      <w:r>
        <w:rPr>
          <w:lang w:val="hr-HR"/>
        </w:rPr>
        <w:t xml:space="preserve"> imovina </w:t>
      </w:r>
      <w:r w:rsidR="00A20A5E">
        <w:rPr>
          <w:lang w:val="hr-HR"/>
        </w:rPr>
        <w:t xml:space="preserve">                        </w:t>
      </w:r>
      <w:r w:rsidR="00B718DD">
        <w:rPr>
          <w:lang w:val="hr-HR"/>
        </w:rPr>
        <w:t xml:space="preserve">   </w:t>
      </w:r>
      <w:r w:rsidR="00782EAA">
        <w:rPr>
          <w:lang w:val="hr-HR"/>
        </w:rPr>
        <w:t xml:space="preserve">    528.263            </w:t>
      </w:r>
      <w:r w:rsidR="00A20A5E">
        <w:rPr>
          <w:lang w:val="hr-HR"/>
        </w:rPr>
        <w:t>1.128.811</w:t>
      </w:r>
      <w:r>
        <w:rPr>
          <w:lang w:val="hr-HR"/>
        </w:rPr>
        <w:t xml:space="preserve"> </w:t>
      </w:r>
    </w:p>
    <w:p w:rsidR="00B718DD" w:rsidRDefault="00A20A5E" w:rsidP="00B718DD">
      <w:pPr>
        <w:ind w:left="851"/>
        <w:rPr>
          <w:lang w:val="hr-HR"/>
        </w:rPr>
      </w:pPr>
      <w:r>
        <w:rPr>
          <w:lang w:val="hr-HR"/>
        </w:rPr>
        <w:t xml:space="preserve">-  ukupno aktiva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718DD">
        <w:rPr>
          <w:lang w:val="hr-HR"/>
        </w:rPr>
        <w:t xml:space="preserve">    </w:t>
      </w:r>
      <w:r w:rsidR="00782EAA">
        <w:rPr>
          <w:lang w:val="hr-HR"/>
        </w:rPr>
        <w:t xml:space="preserve">    </w:t>
      </w:r>
      <w:r w:rsidR="00B718DD">
        <w:rPr>
          <w:lang w:val="hr-HR"/>
        </w:rPr>
        <w:t xml:space="preserve"> 1</w:t>
      </w:r>
      <w:r>
        <w:rPr>
          <w:lang w:val="hr-HR"/>
        </w:rPr>
        <w:t xml:space="preserve">.179.605 </w:t>
      </w:r>
      <w:r w:rsidR="00782EAA">
        <w:rPr>
          <w:lang w:val="hr-HR"/>
        </w:rPr>
        <w:t xml:space="preserve">           </w:t>
      </w:r>
      <w:r w:rsidR="00B718DD">
        <w:rPr>
          <w:lang w:val="hr-HR"/>
        </w:rPr>
        <w:t>1.668.228</w:t>
      </w:r>
    </w:p>
    <w:p w:rsidR="00B718DD" w:rsidRDefault="00B718DD" w:rsidP="00B718DD">
      <w:pPr>
        <w:ind w:left="851"/>
        <w:rPr>
          <w:lang w:val="hr-HR"/>
        </w:rPr>
      </w:pPr>
      <w:r>
        <w:rPr>
          <w:lang w:val="hr-HR"/>
        </w:rPr>
        <w:t xml:space="preserve">-  ukupno pasiva                                  </w:t>
      </w:r>
      <w:r w:rsidR="00782EAA">
        <w:rPr>
          <w:lang w:val="hr-HR"/>
        </w:rPr>
        <w:t xml:space="preserve">    </w:t>
      </w:r>
      <w:r>
        <w:rPr>
          <w:lang w:val="hr-HR"/>
        </w:rPr>
        <w:t xml:space="preserve"> 1.179.605      </w:t>
      </w:r>
      <w:r w:rsidR="00782EAA">
        <w:rPr>
          <w:lang w:val="hr-HR"/>
        </w:rPr>
        <w:t xml:space="preserve"> </w:t>
      </w:r>
      <w:r>
        <w:rPr>
          <w:lang w:val="hr-HR"/>
        </w:rPr>
        <w:t xml:space="preserve">     1.668.228 </w:t>
      </w:r>
    </w:p>
    <w:p w:rsidR="00B718DD" w:rsidRDefault="00B718DD" w:rsidP="00B718DD">
      <w:pPr>
        <w:ind w:left="851"/>
        <w:rPr>
          <w:lang w:val="hr-HR"/>
        </w:rPr>
      </w:pPr>
    </w:p>
    <w:p w:rsidR="00B718DD" w:rsidRDefault="00B718DD" w:rsidP="00B718DD">
      <w:pPr>
        <w:ind w:left="851"/>
        <w:rPr>
          <w:lang w:val="hr-HR"/>
        </w:rPr>
      </w:pPr>
      <w:r>
        <w:rPr>
          <w:lang w:val="hr-HR"/>
        </w:rPr>
        <w:t xml:space="preserve">U 2014.g.  </w:t>
      </w:r>
    </w:p>
    <w:p w:rsidR="00B718DD" w:rsidRDefault="00B718DD" w:rsidP="0053744D">
      <w:pPr>
        <w:ind w:left="851"/>
        <w:jc w:val="both"/>
        <w:rPr>
          <w:lang w:val="hr-HR"/>
        </w:rPr>
      </w:pPr>
      <w:r>
        <w:rPr>
          <w:lang w:val="hr-HR"/>
        </w:rPr>
        <w:t>dugotrajna imovina dužnika sastojala se od:</w:t>
      </w:r>
    </w:p>
    <w:p w:rsidR="00B718DD" w:rsidRDefault="00B718DD" w:rsidP="00782EAA">
      <w:pPr>
        <w:ind w:left="851"/>
        <w:rPr>
          <w:lang w:val="hr-HR"/>
        </w:rPr>
      </w:pPr>
      <w:r>
        <w:rPr>
          <w:lang w:val="hr-HR"/>
        </w:rPr>
        <w:t xml:space="preserve">- opreme za solarnu elektranu                   </w:t>
      </w:r>
      <w:r w:rsidR="00782EAA">
        <w:rPr>
          <w:lang w:val="hr-HR"/>
        </w:rPr>
        <w:t xml:space="preserve">   </w:t>
      </w:r>
      <w:r>
        <w:rPr>
          <w:lang w:val="hr-HR"/>
        </w:rPr>
        <w:t>491.417,00 kn</w:t>
      </w:r>
    </w:p>
    <w:p w:rsidR="00B718DD" w:rsidRDefault="00B718DD" w:rsidP="00782EAA">
      <w:pPr>
        <w:ind w:left="851"/>
        <w:rPr>
          <w:lang w:val="hr-HR"/>
        </w:rPr>
      </w:pPr>
      <w:r>
        <w:rPr>
          <w:lang w:val="hr-HR"/>
        </w:rPr>
        <w:t>- transportne im</w:t>
      </w:r>
      <w:r w:rsidR="00782EAA">
        <w:rPr>
          <w:lang w:val="hr-HR"/>
        </w:rPr>
        <w:t xml:space="preserve">ovine (kombi i traktor)          </w:t>
      </w:r>
      <w:r>
        <w:rPr>
          <w:lang w:val="hr-HR"/>
        </w:rPr>
        <w:t>48.000,00 kn</w:t>
      </w:r>
    </w:p>
    <w:p w:rsidR="00B718DD" w:rsidRDefault="00B718DD" w:rsidP="00782EAA">
      <w:pPr>
        <w:ind w:left="851"/>
        <w:rPr>
          <w:lang w:val="hr-HR"/>
        </w:rPr>
      </w:pPr>
      <w:r>
        <w:rPr>
          <w:lang w:val="hr-HR"/>
        </w:rPr>
        <w:t>kratkotrajna imovina od:</w:t>
      </w:r>
    </w:p>
    <w:p w:rsidR="00B718DD" w:rsidRDefault="00B718DD" w:rsidP="00782EAA">
      <w:pPr>
        <w:ind w:left="851"/>
        <w:rPr>
          <w:lang w:val="hr-HR"/>
        </w:rPr>
      </w:pPr>
      <w:r>
        <w:rPr>
          <w:lang w:val="hr-HR"/>
        </w:rPr>
        <w:t xml:space="preserve">- zaliha robe               </w:t>
      </w:r>
      <w:r w:rsidR="00782EAA">
        <w:rPr>
          <w:lang w:val="hr-HR"/>
        </w:rPr>
        <w:t xml:space="preserve">                               </w:t>
      </w:r>
      <w:r w:rsidR="0053744D">
        <w:rPr>
          <w:lang w:val="hr-HR"/>
        </w:rPr>
        <w:t xml:space="preserve"> </w:t>
      </w:r>
      <w:r w:rsidR="00782EAA">
        <w:rPr>
          <w:lang w:val="hr-HR"/>
        </w:rPr>
        <w:t xml:space="preserve">   </w:t>
      </w:r>
      <w:r>
        <w:rPr>
          <w:lang w:val="hr-HR"/>
        </w:rPr>
        <w:t>614.928,00 kn</w:t>
      </w:r>
    </w:p>
    <w:p w:rsidR="00B718DD" w:rsidRDefault="00B718DD" w:rsidP="00782EAA">
      <w:pPr>
        <w:ind w:left="851"/>
        <w:rPr>
          <w:lang w:val="hr-HR"/>
        </w:rPr>
      </w:pPr>
      <w:r>
        <w:rPr>
          <w:lang w:val="hr-HR"/>
        </w:rPr>
        <w:t>- potraživanja o kupa</w:t>
      </w:r>
      <w:r w:rsidR="00782EAA">
        <w:rPr>
          <w:lang w:val="hr-HR"/>
        </w:rPr>
        <w:t xml:space="preserve">ca                              </w:t>
      </w:r>
      <w:r>
        <w:rPr>
          <w:lang w:val="hr-HR"/>
        </w:rPr>
        <w:t xml:space="preserve"> </w:t>
      </w:r>
      <w:r w:rsidR="00782EAA">
        <w:rPr>
          <w:lang w:val="hr-HR"/>
        </w:rPr>
        <w:t xml:space="preserve"> </w:t>
      </w:r>
      <w:r>
        <w:rPr>
          <w:lang w:val="hr-HR"/>
        </w:rPr>
        <w:t>470.693,00 kn</w:t>
      </w:r>
    </w:p>
    <w:p w:rsidR="00B718DD" w:rsidRDefault="00B718DD" w:rsidP="00782EAA">
      <w:pPr>
        <w:ind w:left="851"/>
        <w:rPr>
          <w:lang w:val="hr-HR"/>
        </w:rPr>
      </w:pPr>
      <w:r>
        <w:rPr>
          <w:lang w:val="hr-HR"/>
        </w:rPr>
        <w:t>-</w:t>
      </w:r>
      <w:r w:rsidR="0053744D">
        <w:rPr>
          <w:lang w:val="hr-HR"/>
        </w:rPr>
        <w:t xml:space="preserve"> </w:t>
      </w:r>
      <w:r>
        <w:rPr>
          <w:lang w:val="hr-HR"/>
        </w:rPr>
        <w:t xml:space="preserve">potraživanja od države                                </w:t>
      </w:r>
      <w:r w:rsidR="00782EAA">
        <w:rPr>
          <w:lang w:val="hr-HR"/>
        </w:rPr>
        <w:t xml:space="preserve"> </w:t>
      </w:r>
      <w:r w:rsidR="0053744D">
        <w:rPr>
          <w:lang w:val="hr-HR"/>
        </w:rPr>
        <w:t>37.591,00 kn</w:t>
      </w:r>
    </w:p>
    <w:p w:rsidR="0053744D" w:rsidRDefault="0053744D" w:rsidP="00782EAA">
      <w:pPr>
        <w:rPr>
          <w:lang w:val="hr-HR"/>
        </w:rPr>
      </w:pPr>
      <w:r>
        <w:rPr>
          <w:lang w:val="hr-HR"/>
        </w:rPr>
        <w:tab/>
        <w:t xml:space="preserve">  dugoročne obveze 617.712,00 kn:</w:t>
      </w:r>
    </w:p>
    <w:p w:rsidR="0053744D" w:rsidRDefault="00782EAA" w:rsidP="00782EAA">
      <w:pPr>
        <w:ind w:left="851"/>
        <w:rPr>
          <w:lang w:val="hr-HR"/>
        </w:rPr>
      </w:pPr>
      <w:r>
        <w:rPr>
          <w:lang w:val="hr-HR"/>
        </w:rPr>
        <w:t>- kredit Erste Banke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="0053744D">
        <w:rPr>
          <w:lang w:val="hr-HR"/>
        </w:rPr>
        <w:t>303.200,00 kn</w:t>
      </w:r>
    </w:p>
    <w:p w:rsidR="0053744D" w:rsidRDefault="0053744D" w:rsidP="00782EAA">
      <w:pPr>
        <w:rPr>
          <w:lang w:val="hr-HR"/>
        </w:rPr>
      </w:pPr>
      <w:r>
        <w:rPr>
          <w:lang w:val="hr-HR"/>
        </w:rPr>
        <w:t xml:space="preserve">             - obveze prema dobavljačima                      </w:t>
      </w:r>
      <w:r w:rsidR="00782EAA">
        <w:rPr>
          <w:lang w:val="hr-HR"/>
        </w:rPr>
        <w:t xml:space="preserve"> </w:t>
      </w:r>
      <w:r>
        <w:rPr>
          <w:lang w:val="hr-HR"/>
        </w:rPr>
        <w:t>314.512,00 kn</w:t>
      </w:r>
    </w:p>
    <w:p w:rsidR="0053744D" w:rsidRDefault="0053744D" w:rsidP="00782EAA">
      <w:pPr>
        <w:rPr>
          <w:lang w:val="hr-HR"/>
        </w:rPr>
      </w:pPr>
      <w:r>
        <w:rPr>
          <w:lang w:val="hr-HR"/>
        </w:rPr>
        <w:tab/>
        <w:t xml:space="preserve">  kratkoročne obveze 942.713,00</w:t>
      </w:r>
    </w:p>
    <w:p w:rsidR="0053744D" w:rsidRDefault="0053744D" w:rsidP="00782EAA">
      <w:pPr>
        <w:ind w:left="851"/>
        <w:rPr>
          <w:lang w:val="hr-HR"/>
        </w:rPr>
      </w:pPr>
      <w:r>
        <w:rPr>
          <w:lang w:val="hr-HR"/>
        </w:rPr>
        <w:t xml:space="preserve">- </w:t>
      </w:r>
      <w:r w:rsidR="00864984">
        <w:rPr>
          <w:lang w:val="hr-HR"/>
        </w:rPr>
        <w:t xml:space="preserve"> </w:t>
      </w:r>
      <w:r>
        <w:rPr>
          <w:lang w:val="hr-HR"/>
        </w:rPr>
        <w:t>prema dobavljačima                                 776.839,00 kn</w:t>
      </w:r>
    </w:p>
    <w:p w:rsidR="0053744D" w:rsidRDefault="0053744D" w:rsidP="00782EAA">
      <w:pPr>
        <w:ind w:left="851"/>
        <w:rPr>
          <w:lang w:val="hr-HR"/>
        </w:rPr>
      </w:pPr>
      <w:r>
        <w:rPr>
          <w:lang w:val="hr-HR"/>
        </w:rPr>
        <w:t xml:space="preserve">-  minus po žiro računu  </w:t>
      </w:r>
      <w:r w:rsidR="00782EAA">
        <w:rPr>
          <w:lang w:val="hr-HR"/>
        </w:rPr>
        <w:t xml:space="preserve">                               </w:t>
      </w:r>
      <w:r>
        <w:rPr>
          <w:lang w:val="hr-HR"/>
        </w:rPr>
        <w:t xml:space="preserve"> 72.780,00 kn</w:t>
      </w:r>
    </w:p>
    <w:p w:rsidR="0053744D" w:rsidRDefault="00782EAA" w:rsidP="00782EAA">
      <w:pPr>
        <w:ind w:left="851"/>
        <w:rPr>
          <w:lang w:val="hr-HR"/>
        </w:rPr>
      </w:pPr>
      <w:r>
        <w:rPr>
          <w:lang w:val="hr-HR"/>
        </w:rPr>
        <w:t>-  plaće i doprinosi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53744D" w:rsidRPr="0053744D">
        <w:rPr>
          <w:lang w:val="hr-HR"/>
        </w:rPr>
        <w:t>93</w:t>
      </w:r>
      <w:r w:rsidR="0053744D">
        <w:rPr>
          <w:lang w:val="hr-HR"/>
        </w:rPr>
        <w:t>.</w:t>
      </w:r>
      <w:r w:rsidR="0053744D" w:rsidRPr="0053744D">
        <w:rPr>
          <w:lang w:val="hr-HR"/>
        </w:rPr>
        <w:t>094</w:t>
      </w:r>
      <w:r w:rsidR="0053744D">
        <w:rPr>
          <w:lang w:val="hr-HR"/>
        </w:rPr>
        <w:t>,00 kn</w:t>
      </w:r>
    </w:p>
    <w:p w:rsidR="0053744D" w:rsidRDefault="0053744D" w:rsidP="0053744D">
      <w:pPr>
        <w:ind w:left="851"/>
        <w:jc w:val="both"/>
        <w:rPr>
          <w:lang w:val="hr-HR"/>
        </w:rPr>
      </w:pPr>
    </w:p>
    <w:p w:rsidR="00276EA0" w:rsidRDefault="00692784" w:rsidP="00276EA0">
      <w:pPr>
        <w:ind w:left="851"/>
        <w:jc w:val="both"/>
        <w:rPr>
          <w:lang w:val="hr-HR"/>
        </w:rPr>
      </w:pPr>
      <w:r w:rsidRPr="00276EA0">
        <w:rPr>
          <w:lang w:val="hr-HR"/>
        </w:rPr>
        <w:t>Računovodstveni servis koji je obavljao usluge za dužnika (</w:t>
      </w:r>
      <w:r w:rsidR="00276EA0" w:rsidRPr="00276EA0">
        <w:rPr>
          <w:lang w:val="hr-HR"/>
        </w:rPr>
        <w:t xml:space="preserve">Knjigovodstveni servis GOGA - K. B. ING. Vl. Gordana Burić, Sveti Križ 91, Tuhelj) obaviješten je da je dužnik dužan izraditi </w:t>
      </w:r>
      <w:r w:rsidR="00276EA0">
        <w:rPr>
          <w:lang w:val="hr-HR"/>
        </w:rPr>
        <w:t>f</w:t>
      </w:r>
      <w:r w:rsidR="00276EA0" w:rsidRPr="00276EA0">
        <w:rPr>
          <w:lang w:val="hr-HR"/>
        </w:rPr>
        <w:t>inancijska izvješća do otvaranja stečaja, ali ni ona n</w:t>
      </w:r>
      <w:r w:rsidR="005F6F44">
        <w:rPr>
          <w:lang w:val="hr-HR"/>
        </w:rPr>
        <w:t>ije ima</w:t>
      </w:r>
      <w:r w:rsidR="00386D60">
        <w:rPr>
          <w:lang w:val="hr-HR"/>
        </w:rPr>
        <w:t xml:space="preserve">la </w:t>
      </w:r>
      <w:r w:rsidR="00276EA0" w:rsidRPr="00276EA0">
        <w:rPr>
          <w:lang w:val="hr-HR"/>
        </w:rPr>
        <w:t xml:space="preserve">kontakt s </w:t>
      </w:r>
      <w:r w:rsidR="00276EA0">
        <w:rPr>
          <w:lang w:val="hr-HR"/>
        </w:rPr>
        <w:t xml:space="preserve">ranijim direktorom </w:t>
      </w:r>
      <w:r w:rsidR="00782EAA">
        <w:rPr>
          <w:lang w:val="hr-HR"/>
        </w:rPr>
        <w:t>dužnika</w:t>
      </w:r>
      <w:r w:rsidR="00276EA0">
        <w:rPr>
          <w:lang w:val="hr-HR"/>
        </w:rPr>
        <w:t>, niti ima</w:t>
      </w:r>
      <w:r w:rsidR="00386D60">
        <w:rPr>
          <w:lang w:val="hr-HR"/>
        </w:rPr>
        <w:t xml:space="preserve"> potpunu </w:t>
      </w:r>
      <w:r w:rsidR="00276EA0">
        <w:rPr>
          <w:lang w:val="hr-HR"/>
        </w:rPr>
        <w:t>dokumentaciju</w:t>
      </w:r>
      <w:r w:rsidR="00351AE3">
        <w:rPr>
          <w:lang w:val="hr-HR"/>
        </w:rPr>
        <w:t>.</w:t>
      </w:r>
    </w:p>
    <w:p w:rsidR="00351AE3" w:rsidRDefault="00351AE3" w:rsidP="00276EA0">
      <w:pPr>
        <w:ind w:left="851"/>
        <w:jc w:val="both"/>
        <w:rPr>
          <w:lang w:val="hr-HR"/>
        </w:rPr>
      </w:pPr>
    </w:p>
    <w:p w:rsidR="005F6F44" w:rsidRDefault="005F6F44" w:rsidP="0053744D">
      <w:pPr>
        <w:ind w:left="851"/>
        <w:jc w:val="both"/>
        <w:rPr>
          <w:lang w:val="hr-HR"/>
        </w:rPr>
      </w:pPr>
      <w:r>
        <w:rPr>
          <w:lang w:val="hr-HR"/>
        </w:rPr>
        <w:t>Prvi kontakt s ranijim direktorom društva ostvaren je 25.3.2016.g.,</w:t>
      </w:r>
      <w:r w:rsidR="00386D60">
        <w:rPr>
          <w:lang w:val="hr-HR"/>
        </w:rPr>
        <w:t xml:space="preserve"> </w:t>
      </w:r>
      <w:r>
        <w:rPr>
          <w:lang w:val="hr-HR"/>
        </w:rPr>
        <w:t>ali su do tada već prikupljeni podaci koje smatram važnim za daljnji tijek stečajnog postupka.</w:t>
      </w:r>
    </w:p>
    <w:p w:rsidR="005F6F44" w:rsidRDefault="005F6F44" w:rsidP="0053744D">
      <w:pPr>
        <w:ind w:left="851"/>
        <w:jc w:val="both"/>
        <w:rPr>
          <w:lang w:val="hr-HR"/>
        </w:rPr>
      </w:pPr>
    </w:p>
    <w:p w:rsidR="00692784" w:rsidRDefault="009A4068" w:rsidP="0053744D">
      <w:pPr>
        <w:ind w:left="851"/>
        <w:jc w:val="both"/>
        <w:rPr>
          <w:lang w:val="hr-HR"/>
        </w:rPr>
      </w:pPr>
      <w:r>
        <w:rPr>
          <w:lang w:val="hr-HR"/>
        </w:rPr>
        <w:t xml:space="preserve">Nije moguće </w:t>
      </w:r>
      <w:r w:rsidR="0017650C">
        <w:rPr>
          <w:lang w:val="hr-HR"/>
        </w:rPr>
        <w:t>pouzdano</w:t>
      </w:r>
      <w:r w:rsidR="005F6F44">
        <w:rPr>
          <w:lang w:val="hr-HR"/>
        </w:rPr>
        <w:t xml:space="preserve"> utvrditi </w:t>
      </w:r>
      <w:r w:rsidR="00692784">
        <w:rPr>
          <w:lang w:val="hr-HR"/>
        </w:rPr>
        <w:t>što je točno utjecalo na negativne rezultate poslovanja.</w:t>
      </w:r>
    </w:p>
    <w:p w:rsidR="00276EA0" w:rsidRDefault="00276EA0" w:rsidP="0053744D">
      <w:pPr>
        <w:ind w:left="851"/>
        <w:jc w:val="both"/>
        <w:rPr>
          <w:lang w:val="hr-HR"/>
        </w:rPr>
      </w:pPr>
    </w:p>
    <w:p w:rsidR="00276EA0" w:rsidRDefault="00276EA0" w:rsidP="0017650C">
      <w:pPr>
        <w:ind w:left="851"/>
        <w:jc w:val="both"/>
        <w:rPr>
          <w:lang w:val="hr-HR"/>
        </w:rPr>
      </w:pPr>
      <w:r>
        <w:rPr>
          <w:lang w:val="hr-HR"/>
        </w:rPr>
        <w:t xml:space="preserve">Prema mojim saznanjima dužnik je bio u zakupu </w:t>
      </w:r>
      <w:r w:rsidR="0017650C">
        <w:rPr>
          <w:lang w:val="hr-HR"/>
        </w:rPr>
        <w:t xml:space="preserve"> ugostiteljskog objekta pizzerije na benzinskoj  stanici u Velikom Trgovišću (Dubrovčak)</w:t>
      </w:r>
      <w:r>
        <w:rPr>
          <w:lang w:val="hr-HR"/>
        </w:rPr>
        <w:t xml:space="preserve"> koja je bila vlasništvo Marko </w:t>
      </w:r>
      <w:r w:rsidR="0050046D">
        <w:rPr>
          <w:lang w:val="hr-HR"/>
        </w:rPr>
        <w:t>t</w:t>
      </w:r>
      <w:r>
        <w:rPr>
          <w:lang w:val="hr-HR"/>
        </w:rPr>
        <w:t xml:space="preserve">rgovina </w:t>
      </w:r>
      <w:r w:rsidR="0050046D">
        <w:rPr>
          <w:lang w:val="hr-HR"/>
        </w:rPr>
        <w:t xml:space="preserve">i prijevoz </w:t>
      </w:r>
      <w:r>
        <w:rPr>
          <w:lang w:val="hr-HR"/>
        </w:rPr>
        <w:t xml:space="preserve">d.o.o. </w:t>
      </w:r>
      <w:r w:rsidR="0050046D">
        <w:rPr>
          <w:lang w:val="hr-HR"/>
        </w:rPr>
        <w:t xml:space="preserve"> (čl. društva i direktori Ankica Hohnjec i Mladen Hohnjec).</w:t>
      </w:r>
      <w:r w:rsidR="00832C08">
        <w:rPr>
          <w:lang w:val="hr-HR"/>
        </w:rPr>
        <w:t xml:space="preserve"> </w:t>
      </w:r>
      <w:r w:rsidR="0017650C">
        <w:rPr>
          <w:lang w:val="hr-HR"/>
        </w:rPr>
        <w:t xml:space="preserve">Nakon što je na toj imovini sredinom 2015.g. provedena ovrha dužnik je obustavio </w:t>
      </w:r>
      <w:r w:rsidR="005F6F44">
        <w:rPr>
          <w:lang w:val="hr-HR"/>
        </w:rPr>
        <w:t>obavljanje ugostiteljsk</w:t>
      </w:r>
      <w:r w:rsidR="001A4187">
        <w:rPr>
          <w:lang w:val="hr-HR"/>
        </w:rPr>
        <w:t xml:space="preserve">e djelatnosti </w:t>
      </w:r>
      <w:r w:rsidR="0017650C">
        <w:rPr>
          <w:lang w:val="hr-HR"/>
        </w:rPr>
        <w:t xml:space="preserve">i otkazao zaposlenicima  </w:t>
      </w:r>
      <w:r w:rsidR="00832C08">
        <w:rPr>
          <w:lang w:val="hr-HR"/>
        </w:rPr>
        <w:t>ugovor</w:t>
      </w:r>
      <w:r w:rsidR="0017650C">
        <w:rPr>
          <w:lang w:val="hr-HR"/>
        </w:rPr>
        <w:t>e</w:t>
      </w:r>
      <w:r w:rsidR="00832C08">
        <w:rPr>
          <w:lang w:val="hr-HR"/>
        </w:rPr>
        <w:t xml:space="preserve"> o radu</w:t>
      </w:r>
      <w:r w:rsidR="001A4187">
        <w:rPr>
          <w:lang w:val="hr-HR"/>
        </w:rPr>
        <w:t xml:space="preserve">. Zaposlenici su </w:t>
      </w:r>
      <w:r w:rsidR="005F6F44">
        <w:rPr>
          <w:lang w:val="hr-HR"/>
        </w:rPr>
        <w:t>bili vezani uglavnom uz obavljanje te djelatnosti.</w:t>
      </w:r>
      <w:r w:rsidR="00832C08">
        <w:rPr>
          <w:lang w:val="hr-HR"/>
        </w:rPr>
        <w:t xml:space="preserve"> </w:t>
      </w:r>
      <w:r w:rsidR="0050046D">
        <w:rPr>
          <w:lang w:val="hr-HR"/>
        </w:rPr>
        <w:t xml:space="preserve"> </w:t>
      </w:r>
    </w:p>
    <w:p w:rsidR="00832C08" w:rsidRDefault="00832C08" w:rsidP="0053744D">
      <w:pPr>
        <w:ind w:left="851"/>
        <w:jc w:val="both"/>
        <w:rPr>
          <w:lang w:val="hr-HR"/>
        </w:rPr>
      </w:pPr>
    </w:p>
    <w:p w:rsidR="00DF21D0" w:rsidRDefault="00DF21D0" w:rsidP="00377878">
      <w:pPr>
        <w:ind w:left="851"/>
        <w:rPr>
          <w:lang w:val="hr-HR"/>
        </w:rPr>
      </w:pPr>
      <w:r>
        <w:rPr>
          <w:lang w:val="hr-HR"/>
        </w:rPr>
        <w:t>IMOVINA DUŽNIKA:</w:t>
      </w:r>
    </w:p>
    <w:p w:rsidR="009B20EE" w:rsidRDefault="009B20EE" w:rsidP="00782EAA">
      <w:pPr>
        <w:rPr>
          <w:lang w:val="hr-HR"/>
        </w:rPr>
      </w:pPr>
    </w:p>
    <w:p w:rsidR="009B20EE" w:rsidRDefault="00832C08" w:rsidP="009B20EE">
      <w:pPr>
        <w:ind w:left="851"/>
        <w:jc w:val="both"/>
        <w:rPr>
          <w:lang w:val="hr-HR"/>
        </w:rPr>
      </w:pPr>
      <w:r>
        <w:rPr>
          <w:lang w:val="hr-HR"/>
        </w:rPr>
        <w:t>Prilikom obilaska  sjedišta dužnika u Poljani Sutlanskoj 65/b   uz obi</w:t>
      </w:r>
      <w:r w:rsidR="009B20EE">
        <w:rPr>
          <w:lang w:val="hr-HR"/>
        </w:rPr>
        <w:t>teljs</w:t>
      </w:r>
      <w:r>
        <w:rPr>
          <w:lang w:val="hr-HR"/>
        </w:rPr>
        <w:t>ku kuću na nekre</w:t>
      </w:r>
      <w:r w:rsidR="009B20EE">
        <w:rPr>
          <w:lang w:val="hr-HR"/>
        </w:rPr>
        <w:t>t</w:t>
      </w:r>
      <w:r>
        <w:rPr>
          <w:lang w:val="hr-HR"/>
        </w:rPr>
        <w:t xml:space="preserve">nini u privatnom vlasništvu (identificirano </w:t>
      </w:r>
      <w:r w:rsidR="009B20EE">
        <w:rPr>
          <w:lang w:val="hr-HR"/>
        </w:rPr>
        <w:t xml:space="preserve"> putem katastra i Geoportal</w:t>
      </w:r>
      <w:r w:rsidR="009A4068">
        <w:rPr>
          <w:lang w:val="hr-HR"/>
        </w:rPr>
        <w:t>a kao čestica 2193 u zk. ul. 770 k</w:t>
      </w:r>
      <w:r w:rsidR="009B20EE">
        <w:rPr>
          <w:lang w:val="hr-HR"/>
        </w:rPr>
        <w:t>.o. Miljana kao vlasništvo Hohnjec Silvice)</w:t>
      </w:r>
      <w:r w:rsidR="009A4068">
        <w:rPr>
          <w:lang w:val="hr-HR"/>
        </w:rPr>
        <w:t xml:space="preserve"> </w:t>
      </w:r>
      <w:r w:rsidR="009B20EE">
        <w:rPr>
          <w:lang w:val="hr-HR"/>
        </w:rPr>
        <w:t xml:space="preserve">nalazi se </w:t>
      </w:r>
      <w:r w:rsidR="009B20EE">
        <w:rPr>
          <w:lang w:val="hr-HR"/>
        </w:rPr>
        <w:lastRenderedPageBreak/>
        <w:t>Sunčana elektrana</w:t>
      </w:r>
      <w:r w:rsidR="00010D24">
        <w:rPr>
          <w:lang w:val="hr-HR"/>
        </w:rPr>
        <w:t xml:space="preserve">. Elektra sa cca </w:t>
      </w:r>
      <w:r w:rsidR="005F6F44">
        <w:rPr>
          <w:lang w:val="hr-HR"/>
        </w:rPr>
        <w:t>10</w:t>
      </w:r>
      <w:r w:rsidR="00010D24">
        <w:rPr>
          <w:lang w:val="hr-HR"/>
        </w:rPr>
        <w:t>0 solarnih ćelija postavljena je na samostojeću</w:t>
      </w:r>
      <w:r w:rsidR="00A812BE">
        <w:rPr>
          <w:lang w:val="hr-HR"/>
        </w:rPr>
        <w:t xml:space="preserve"> konstrukciju uz obiteljsku kuću</w:t>
      </w:r>
      <w:r w:rsidR="009B20EE">
        <w:rPr>
          <w:lang w:val="hr-HR"/>
        </w:rPr>
        <w:t xml:space="preserve"> </w:t>
      </w:r>
      <w:r w:rsidR="00010D24">
        <w:rPr>
          <w:lang w:val="hr-HR"/>
        </w:rPr>
        <w:t xml:space="preserve">i na njoj </w:t>
      </w:r>
      <w:r w:rsidR="009B20EE">
        <w:rPr>
          <w:lang w:val="hr-HR"/>
        </w:rPr>
        <w:t>je ploča sa slijedećim podacima:</w:t>
      </w:r>
    </w:p>
    <w:p w:rsidR="009B20EE" w:rsidRDefault="009B20EE" w:rsidP="009B20EE">
      <w:pPr>
        <w:ind w:left="851"/>
        <w:jc w:val="both"/>
        <w:rPr>
          <w:lang w:val="hr-HR"/>
        </w:rPr>
      </w:pPr>
    </w:p>
    <w:p w:rsidR="00010D24" w:rsidRDefault="009B20EE" w:rsidP="009B20EE">
      <w:pPr>
        <w:ind w:left="851"/>
        <w:jc w:val="both"/>
        <w:rPr>
          <w:lang w:val="hr-HR"/>
        </w:rPr>
      </w:pPr>
      <w:r>
        <w:rPr>
          <w:lang w:val="hr-HR"/>
        </w:rPr>
        <w:t>„Naziv elektra</w:t>
      </w:r>
      <w:r w:rsidR="00010D24">
        <w:rPr>
          <w:lang w:val="hr-HR"/>
        </w:rPr>
        <w:t>ne: Sunčana elek</w:t>
      </w:r>
      <w:r>
        <w:rPr>
          <w:lang w:val="hr-HR"/>
        </w:rPr>
        <w:t>trana Za</w:t>
      </w:r>
      <w:r w:rsidR="00010D24">
        <w:rPr>
          <w:lang w:val="hr-HR"/>
        </w:rPr>
        <w:t xml:space="preserve">gorje promet d.o.o. </w:t>
      </w:r>
      <w:r>
        <w:rPr>
          <w:lang w:val="hr-HR"/>
        </w:rPr>
        <w:t xml:space="preserve"> 30 kWp. Investitor: Zagorje promet d.o.o. Vrsta elektran</w:t>
      </w:r>
      <w:r w:rsidR="00010D24">
        <w:rPr>
          <w:lang w:val="hr-HR"/>
        </w:rPr>
        <w:t>e:</w:t>
      </w:r>
      <w:r>
        <w:rPr>
          <w:lang w:val="hr-HR"/>
        </w:rPr>
        <w:t xml:space="preserve"> Integrirana SE na obiteljsku kuću</w:t>
      </w:r>
      <w:r w:rsidR="00010D24">
        <w:rPr>
          <w:lang w:val="hr-HR"/>
        </w:rPr>
        <w:t>. Završena izgradnja rujan 2013.g. Dozvola trajnog rada elektrane: HEP ODS Zabok 13.9.2013. Nadležni HEP ODS: DP Elektra Zabok.</w:t>
      </w:r>
      <w:r w:rsidR="00782EAA">
        <w:rPr>
          <w:lang w:val="hr-HR"/>
        </w:rPr>
        <w:t>“</w:t>
      </w:r>
      <w:r w:rsidR="00010D24">
        <w:rPr>
          <w:lang w:val="hr-HR"/>
        </w:rPr>
        <w:t xml:space="preserve"> </w:t>
      </w:r>
    </w:p>
    <w:p w:rsidR="00010D24" w:rsidRDefault="00010D24" w:rsidP="009B20EE">
      <w:pPr>
        <w:ind w:left="851"/>
        <w:jc w:val="both"/>
        <w:rPr>
          <w:lang w:val="hr-HR"/>
        </w:rPr>
      </w:pPr>
    </w:p>
    <w:p w:rsidR="0017650C" w:rsidRDefault="00010D24" w:rsidP="009B20EE">
      <w:pPr>
        <w:ind w:left="851"/>
        <w:jc w:val="both"/>
        <w:rPr>
          <w:lang w:val="hr-HR"/>
        </w:rPr>
      </w:pPr>
      <w:r>
        <w:rPr>
          <w:lang w:val="hr-HR"/>
        </w:rPr>
        <w:t xml:space="preserve">Kako navedeni ugovor nije nađen u dokumentaciji dužnika uputila sam dopis Elektri Zabok da mi se dostavi preslika ugovora. Na zahtjev nije odgovoreno pa sam osobno otišla u Elektru Zabok. Preslika ugovora mi nije dana (nisu znali smiju li mi je dati) pa  mi je tek na  ponovni pisani zahtjev i upozorenje dostavljen Ugovor o prodaji sunčane </w:t>
      </w:r>
      <w:r w:rsidR="00CB3201">
        <w:rPr>
          <w:lang w:val="hr-HR"/>
        </w:rPr>
        <w:t>e</w:t>
      </w:r>
      <w:r>
        <w:rPr>
          <w:lang w:val="hr-HR"/>
        </w:rPr>
        <w:t xml:space="preserve">lektrane. </w:t>
      </w:r>
    </w:p>
    <w:p w:rsidR="0017650C" w:rsidRDefault="0017650C" w:rsidP="009B20EE">
      <w:pPr>
        <w:ind w:left="851"/>
        <w:jc w:val="both"/>
        <w:rPr>
          <w:lang w:val="hr-HR"/>
        </w:rPr>
      </w:pPr>
    </w:p>
    <w:p w:rsidR="00CB3201" w:rsidRDefault="00CB3201" w:rsidP="009B20EE">
      <w:pPr>
        <w:ind w:left="851"/>
        <w:jc w:val="both"/>
        <w:rPr>
          <w:lang w:val="hr-HR"/>
        </w:rPr>
      </w:pPr>
      <w:r>
        <w:rPr>
          <w:lang w:val="hr-HR"/>
        </w:rPr>
        <w:t>Sunčana elektrana prodana je Kupoprodajnim ugovorom  od 22.7.2015.g. kupcu RONIK MB j.d.o</w:t>
      </w:r>
      <w:r w:rsidR="00782EAA">
        <w:rPr>
          <w:lang w:val="hr-HR"/>
        </w:rPr>
        <w:t>.o. za iznos od 30.000,00 EUR-a</w:t>
      </w:r>
      <w:r>
        <w:rPr>
          <w:lang w:val="hr-HR"/>
        </w:rPr>
        <w:t xml:space="preserve"> „koji</w:t>
      </w:r>
      <w:r w:rsidR="00782EAA">
        <w:rPr>
          <w:lang w:val="hr-HR"/>
        </w:rPr>
        <w:t xml:space="preserve"> će biti isplaćeni na način koji</w:t>
      </w:r>
      <w:r>
        <w:rPr>
          <w:lang w:val="hr-HR"/>
        </w:rPr>
        <w:t xml:space="preserve"> će biti dogovoren</w:t>
      </w:r>
      <w:r w:rsidR="00782EAA">
        <w:rPr>
          <w:lang w:val="hr-HR"/>
        </w:rPr>
        <w:t xml:space="preserve"> budućim aneksom  ovog U</w:t>
      </w:r>
      <w:r>
        <w:rPr>
          <w:lang w:val="hr-HR"/>
        </w:rPr>
        <w:t xml:space="preserve">govora, a ne kasnije od 30 dana od dana potpisivanja </w:t>
      </w:r>
      <w:r w:rsidR="00782EAA">
        <w:rPr>
          <w:lang w:val="hr-HR"/>
        </w:rPr>
        <w:t xml:space="preserve">ovog </w:t>
      </w:r>
      <w:r>
        <w:rPr>
          <w:lang w:val="hr-HR"/>
        </w:rPr>
        <w:t>Ugovora.</w:t>
      </w:r>
      <w:r w:rsidR="00782EAA">
        <w:rPr>
          <w:lang w:val="hr-HR"/>
        </w:rPr>
        <w:t>“</w:t>
      </w:r>
    </w:p>
    <w:p w:rsidR="00CB3201" w:rsidRDefault="00CB3201" w:rsidP="009B20EE">
      <w:pPr>
        <w:ind w:left="851"/>
        <w:jc w:val="both"/>
        <w:rPr>
          <w:lang w:val="hr-HR"/>
        </w:rPr>
      </w:pPr>
    </w:p>
    <w:p w:rsidR="00CB3201" w:rsidRDefault="00CB3201" w:rsidP="009B20EE">
      <w:pPr>
        <w:ind w:left="851"/>
        <w:jc w:val="both"/>
        <w:rPr>
          <w:lang w:val="hr-HR"/>
        </w:rPr>
      </w:pPr>
      <w:r>
        <w:rPr>
          <w:lang w:val="hr-HR"/>
        </w:rPr>
        <w:t>Jedini član društva i direktor prodavatelja Zagorje promet d.o.o., ujedno i jedini član društva RONIK MB j. d.o.o.</w:t>
      </w:r>
      <w:r w:rsidR="00A812BE">
        <w:rPr>
          <w:lang w:val="hr-HR"/>
        </w:rPr>
        <w:t>,</w:t>
      </w:r>
      <w:r>
        <w:rPr>
          <w:lang w:val="hr-HR"/>
        </w:rPr>
        <w:t xml:space="preserve"> je Marko Hohnjec.</w:t>
      </w:r>
    </w:p>
    <w:p w:rsidR="00CB3201" w:rsidRDefault="00CB3201" w:rsidP="009B20EE">
      <w:pPr>
        <w:ind w:left="851"/>
        <w:jc w:val="both"/>
        <w:rPr>
          <w:lang w:val="hr-HR"/>
        </w:rPr>
      </w:pPr>
    </w:p>
    <w:p w:rsidR="00CB3201" w:rsidRDefault="005F6F44" w:rsidP="005F6F44">
      <w:pPr>
        <w:ind w:left="851"/>
        <w:jc w:val="both"/>
        <w:rPr>
          <w:lang w:val="hr-HR"/>
        </w:rPr>
      </w:pPr>
      <w:r>
        <w:rPr>
          <w:lang w:val="hr-HR"/>
        </w:rPr>
        <w:t xml:space="preserve">Ugovor i potraživanje po ugovoru nije evidentirano u poslovnoj dokumentaciji          dužnika. </w:t>
      </w:r>
    </w:p>
    <w:p w:rsidR="00CB3201" w:rsidRDefault="00CB3201" w:rsidP="009B20EE">
      <w:pPr>
        <w:ind w:left="851"/>
        <w:jc w:val="both"/>
        <w:rPr>
          <w:lang w:val="hr-HR"/>
        </w:rPr>
      </w:pPr>
    </w:p>
    <w:p w:rsidR="00CB3201" w:rsidRDefault="00CB3201" w:rsidP="009B20EE">
      <w:pPr>
        <w:ind w:left="851"/>
        <w:jc w:val="both"/>
        <w:rPr>
          <w:lang w:val="hr-HR"/>
        </w:rPr>
      </w:pPr>
      <w:r>
        <w:rPr>
          <w:lang w:val="hr-HR"/>
        </w:rPr>
        <w:t>Prodana je i transportna oprema</w:t>
      </w:r>
      <w:r w:rsidR="005F6F44">
        <w:rPr>
          <w:lang w:val="hr-HR"/>
        </w:rPr>
        <w:t xml:space="preserve">- kombi i traktor (knjigovodstvene vrijednosti na dan 31.12.2014.g. – 48.000,00 kn) za </w:t>
      </w:r>
      <w:r w:rsidR="00CC05F8">
        <w:rPr>
          <w:lang w:val="hr-HR"/>
        </w:rPr>
        <w:t xml:space="preserve">32.500,00 kn i kupoprodajna cijena je plaćena. </w:t>
      </w:r>
      <w:r w:rsidR="005F6F44">
        <w:rPr>
          <w:lang w:val="hr-HR"/>
        </w:rPr>
        <w:t xml:space="preserve"> </w:t>
      </w:r>
      <w:r>
        <w:rPr>
          <w:lang w:val="hr-HR"/>
        </w:rPr>
        <w:t xml:space="preserve">  </w:t>
      </w:r>
    </w:p>
    <w:p w:rsidR="00CC05F8" w:rsidRDefault="00CC05F8" w:rsidP="009B20EE">
      <w:pPr>
        <w:ind w:left="851"/>
        <w:jc w:val="both"/>
        <w:rPr>
          <w:lang w:val="hr-HR"/>
        </w:rPr>
      </w:pPr>
    </w:p>
    <w:p w:rsidR="00CB3201" w:rsidRDefault="00CC05F8" w:rsidP="009B20EE">
      <w:pPr>
        <w:ind w:left="851"/>
        <w:jc w:val="both"/>
        <w:rPr>
          <w:lang w:val="hr-HR"/>
        </w:rPr>
      </w:pPr>
      <w:r>
        <w:rPr>
          <w:lang w:val="hr-HR"/>
        </w:rPr>
        <w:t>Prema dostavljenoj računovodstvenoj dokumentaciji dužnik potražuje od svojih kupaca 230.929,37 kn (u što nije uračuna</w:t>
      </w:r>
      <w:r w:rsidR="00A812BE">
        <w:rPr>
          <w:lang w:val="hr-HR"/>
        </w:rPr>
        <w:t>ta cijena za sunčanu elektranu)</w:t>
      </w:r>
      <w:r w:rsidR="00386D60">
        <w:rPr>
          <w:lang w:val="hr-HR"/>
        </w:rPr>
        <w:t xml:space="preserve"> uz napomenu da u posljednjih 7 mjeseci prije otvaranja stečajnog postupka nisu knjiženi poslovni događaji</w:t>
      </w:r>
      <w:r w:rsidR="00A812BE">
        <w:rPr>
          <w:lang w:val="hr-HR"/>
        </w:rPr>
        <w:t>.</w:t>
      </w:r>
      <w:r>
        <w:rPr>
          <w:lang w:val="hr-HR"/>
        </w:rPr>
        <w:t xml:space="preserve"> </w:t>
      </w:r>
    </w:p>
    <w:p w:rsidR="001A4187" w:rsidRDefault="001A4187" w:rsidP="00377878">
      <w:pPr>
        <w:ind w:left="851"/>
        <w:rPr>
          <w:lang w:val="hr-HR"/>
        </w:rPr>
      </w:pPr>
    </w:p>
    <w:p w:rsidR="00DF21D0" w:rsidRDefault="00DF21D0" w:rsidP="00377878">
      <w:pPr>
        <w:ind w:left="851"/>
        <w:rPr>
          <w:lang w:val="hr-HR"/>
        </w:rPr>
      </w:pPr>
      <w:r>
        <w:rPr>
          <w:lang w:val="hr-HR"/>
        </w:rPr>
        <w:t xml:space="preserve">OBVEZE DUŽNIKA </w:t>
      </w:r>
    </w:p>
    <w:p w:rsidR="00DF21D0" w:rsidRDefault="00DF21D0" w:rsidP="00377878">
      <w:pPr>
        <w:ind w:left="851"/>
        <w:rPr>
          <w:lang w:val="hr-HR"/>
        </w:rPr>
      </w:pPr>
    </w:p>
    <w:p w:rsidR="00561C9B" w:rsidRDefault="00561C9B" w:rsidP="00B426E0">
      <w:pPr>
        <w:ind w:left="851"/>
        <w:jc w:val="both"/>
        <w:rPr>
          <w:lang w:val="hr-HR"/>
        </w:rPr>
      </w:pPr>
      <w:r>
        <w:rPr>
          <w:lang w:val="hr-HR"/>
        </w:rPr>
        <w:t>D</w:t>
      </w:r>
      <w:r w:rsidR="00CB3201">
        <w:rPr>
          <w:lang w:val="hr-HR"/>
        </w:rPr>
        <w:t>užnik je do dana otvaranja stečaja podmirio sve porezne obveze i sve obveze prema radnicima osim otpremninu radnicima kojima je otkaz ugovora o radu dan iz poslovno uvjetovanog razlo</w:t>
      </w:r>
      <w:r>
        <w:rPr>
          <w:lang w:val="hr-HR"/>
        </w:rPr>
        <w:t>ga pa</w:t>
      </w:r>
      <w:r w:rsidR="009A4068">
        <w:rPr>
          <w:lang w:val="hr-HR"/>
        </w:rPr>
        <w:t xml:space="preserve"> im</w:t>
      </w:r>
      <w:r>
        <w:rPr>
          <w:lang w:val="hr-HR"/>
        </w:rPr>
        <w:t xml:space="preserve"> na ime otpremnine duguje iznos od 25.354,8</w:t>
      </w:r>
      <w:r w:rsidR="00F1031E">
        <w:rPr>
          <w:lang w:val="hr-HR"/>
        </w:rPr>
        <w:t>2</w:t>
      </w:r>
      <w:r>
        <w:rPr>
          <w:lang w:val="hr-HR"/>
        </w:rPr>
        <w:t xml:space="preserve"> kn</w:t>
      </w:r>
      <w:r w:rsidR="00CB3201">
        <w:rPr>
          <w:lang w:val="hr-HR"/>
        </w:rPr>
        <w:t xml:space="preserve"> </w:t>
      </w:r>
      <w:r w:rsidR="009A4068">
        <w:rPr>
          <w:lang w:val="hr-HR"/>
        </w:rPr>
        <w:t xml:space="preserve">o čemu </w:t>
      </w:r>
      <w:r w:rsidR="0017650C">
        <w:rPr>
          <w:lang w:val="hr-HR"/>
        </w:rPr>
        <w:t xml:space="preserve">sam sačinila prijavu radnika. </w:t>
      </w:r>
    </w:p>
    <w:p w:rsidR="00CC05F8" w:rsidRDefault="00CC05F8" w:rsidP="00CC05F8">
      <w:pPr>
        <w:ind w:left="851"/>
        <w:jc w:val="both"/>
        <w:rPr>
          <w:lang w:val="hr-HR"/>
        </w:rPr>
      </w:pPr>
    </w:p>
    <w:p w:rsidR="00CC05F8" w:rsidRDefault="00CC05F8" w:rsidP="00CC05F8">
      <w:pPr>
        <w:ind w:left="851"/>
        <w:jc w:val="both"/>
        <w:rPr>
          <w:lang w:val="hr-HR"/>
        </w:rPr>
      </w:pPr>
      <w:r>
        <w:rPr>
          <w:lang w:val="hr-HR"/>
        </w:rPr>
        <w:t>Prema</w:t>
      </w:r>
      <w:r w:rsidR="00386D60">
        <w:rPr>
          <w:lang w:val="hr-HR"/>
        </w:rPr>
        <w:t xml:space="preserve"> nepotpunoj</w:t>
      </w:r>
      <w:r>
        <w:rPr>
          <w:lang w:val="hr-HR"/>
        </w:rPr>
        <w:t xml:space="preserve"> računovodstvenoj dokumentaciji  dužnik </w:t>
      </w:r>
      <w:r w:rsidR="00386D60">
        <w:rPr>
          <w:lang w:val="hr-HR"/>
        </w:rPr>
        <w:t xml:space="preserve">ima nepodmirene obveze prema dobavljačima u </w:t>
      </w:r>
      <w:r>
        <w:rPr>
          <w:lang w:val="hr-HR"/>
        </w:rPr>
        <w:t>ukupno</w:t>
      </w:r>
      <w:r w:rsidR="00386D60">
        <w:rPr>
          <w:lang w:val="hr-HR"/>
        </w:rPr>
        <w:t>m iznosu od</w:t>
      </w:r>
      <w:r>
        <w:rPr>
          <w:lang w:val="hr-HR"/>
        </w:rPr>
        <w:t xml:space="preserve"> 673.705,19 kn.</w:t>
      </w:r>
    </w:p>
    <w:p w:rsidR="00CC05F8" w:rsidRDefault="00CC05F8" w:rsidP="00CC05F8">
      <w:pPr>
        <w:ind w:left="851"/>
        <w:jc w:val="both"/>
        <w:rPr>
          <w:lang w:val="hr-HR"/>
        </w:rPr>
      </w:pPr>
    </w:p>
    <w:p w:rsidR="0017650C" w:rsidRDefault="0017650C" w:rsidP="00B426E0">
      <w:pPr>
        <w:ind w:left="851"/>
        <w:jc w:val="both"/>
        <w:rPr>
          <w:lang w:val="hr-HR"/>
        </w:rPr>
      </w:pPr>
    </w:p>
    <w:p w:rsidR="00864984" w:rsidRPr="00406AE8" w:rsidRDefault="00864984" w:rsidP="00864984">
      <w:pPr>
        <w:ind w:left="851"/>
        <w:rPr>
          <w:lang w:val="hr-HR"/>
        </w:rPr>
      </w:pPr>
      <w:r>
        <w:rPr>
          <w:lang w:val="hr-HR"/>
        </w:rPr>
        <w:t xml:space="preserve">RADNICI: </w:t>
      </w:r>
    </w:p>
    <w:p w:rsidR="0079411F" w:rsidRDefault="0079411F" w:rsidP="00864984">
      <w:pPr>
        <w:ind w:left="851"/>
        <w:rPr>
          <w:lang w:val="hr-HR"/>
        </w:rPr>
      </w:pPr>
    </w:p>
    <w:p w:rsidR="00561C9B" w:rsidRDefault="00864984" w:rsidP="00B426E0">
      <w:pPr>
        <w:ind w:left="851"/>
        <w:jc w:val="both"/>
        <w:rPr>
          <w:lang w:val="hr-HR"/>
        </w:rPr>
      </w:pPr>
      <w:r>
        <w:rPr>
          <w:lang w:val="hr-HR"/>
        </w:rPr>
        <w:t xml:space="preserve">U 2015. godini kod </w:t>
      </w:r>
      <w:r w:rsidR="00B426E0">
        <w:rPr>
          <w:lang w:val="hr-HR"/>
        </w:rPr>
        <w:t xml:space="preserve">dužnika je bilo  zaposleno  </w:t>
      </w:r>
      <w:r w:rsidR="00561C9B">
        <w:rPr>
          <w:lang w:val="hr-HR"/>
        </w:rPr>
        <w:t>1</w:t>
      </w:r>
      <w:r w:rsidR="00B426E0">
        <w:rPr>
          <w:lang w:val="hr-HR"/>
        </w:rPr>
        <w:t xml:space="preserve">6 </w:t>
      </w:r>
      <w:r>
        <w:rPr>
          <w:lang w:val="hr-HR"/>
        </w:rPr>
        <w:t xml:space="preserve">osoba. </w:t>
      </w:r>
    </w:p>
    <w:p w:rsidR="00561C9B" w:rsidRDefault="00561C9B" w:rsidP="00B426E0">
      <w:pPr>
        <w:ind w:left="851"/>
        <w:jc w:val="both"/>
        <w:rPr>
          <w:lang w:val="hr-HR"/>
        </w:rPr>
      </w:pPr>
      <w:r>
        <w:rPr>
          <w:lang w:val="hr-HR"/>
        </w:rPr>
        <w:t>U trenutku otvaranja stečaj kod dužnika su bile zaposlene dvije osobe  koje su se nalazile na rodiljnom dopustu. Ugovor o radu im je otkazan.</w:t>
      </w:r>
    </w:p>
    <w:p w:rsidR="00561C9B" w:rsidRDefault="00561C9B" w:rsidP="00B426E0">
      <w:pPr>
        <w:ind w:left="851"/>
        <w:jc w:val="both"/>
        <w:rPr>
          <w:lang w:val="hr-HR"/>
        </w:rPr>
      </w:pPr>
    </w:p>
    <w:p w:rsidR="00E44EA3" w:rsidRDefault="00561C9B" w:rsidP="00B426E0">
      <w:pPr>
        <w:ind w:left="851"/>
        <w:jc w:val="both"/>
        <w:rPr>
          <w:lang w:val="hr-HR"/>
        </w:rPr>
      </w:pPr>
      <w:r>
        <w:rPr>
          <w:lang w:val="hr-HR"/>
        </w:rPr>
        <w:lastRenderedPageBreak/>
        <w:t xml:space="preserve">Sve obveze prema radnicima  (plaća i doprinosi </w:t>
      </w:r>
      <w:r w:rsidR="00E44EA3">
        <w:rPr>
          <w:lang w:val="hr-HR"/>
        </w:rPr>
        <w:t>HZMO i</w:t>
      </w:r>
      <w:r w:rsidR="0017650C">
        <w:rPr>
          <w:lang w:val="hr-HR"/>
        </w:rPr>
        <w:t>z plaće</w:t>
      </w:r>
      <w:r>
        <w:rPr>
          <w:lang w:val="hr-HR"/>
        </w:rPr>
        <w:t xml:space="preserve">) te obveze poslodavca </w:t>
      </w:r>
      <w:r w:rsidR="00F1031E">
        <w:rPr>
          <w:lang w:val="hr-HR"/>
        </w:rPr>
        <w:t xml:space="preserve"> na plać</w:t>
      </w:r>
      <w:r w:rsidR="00E44EA3">
        <w:rPr>
          <w:lang w:val="hr-HR"/>
        </w:rPr>
        <w:t>u (zdravstveno i zapošljavanje) su  plaćene.</w:t>
      </w:r>
    </w:p>
    <w:p w:rsidR="00E44EA3" w:rsidRDefault="00E44EA3" w:rsidP="00B426E0">
      <w:pPr>
        <w:ind w:left="851"/>
        <w:jc w:val="both"/>
        <w:rPr>
          <w:lang w:val="hr-HR"/>
        </w:rPr>
      </w:pPr>
    </w:p>
    <w:p w:rsidR="00864984" w:rsidRPr="00406AE8" w:rsidRDefault="00E44EA3" w:rsidP="00B426E0">
      <w:pPr>
        <w:ind w:left="851"/>
        <w:jc w:val="both"/>
        <w:rPr>
          <w:lang w:val="hr-HR"/>
        </w:rPr>
      </w:pPr>
      <w:r>
        <w:rPr>
          <w:lang w:val="hr-HR"/>
        </w:rPr>
        <w:t xml:space="preserve">Postoje potraživanja samo za otpremninu radnicima kojim je otkazan ugovor o radu zbog poslovno uvjetovanog razloga. </w:t>
      </w:r>
    </w:p>
    <w:p w:rsidR="00864984" w:rsidRDefault="00864984" w:rsidP="00864984">
      <w:pPr>
        <w:ind w:left="851"/>
        <w:rPr>
          <w:lang w:val="hr-HR"/>
        </w:rPr>
      </w:pPr>
    </w:p>
    <w:p w:rsidR="00EE1076" w:rsidRPr="00406AE8" w:rsidRDefault="00EE1076" w:rsidP="00377878">
      <w:pPr>
        <w:ind w:left="851"/>
        <w:rPr>
          <w:lang w:val="hr-HR"/>
        </w:rPr>
      </w:pPr>
      <w:r w:rsidRPr="00406AE8">
        <w:rPr>
          <w:lang w:val="hr-HR"/>
        </w:rPr>
        <w:t>II</w:t>
      </w:r>
      <w:r w:rsidR="00406AE8" w:rsidRPr="00406AE8">
        <w:rPr>
          <w:lang w:val="hr-HR"/>
        </w:rPr>
        <w:t xml:space="preserve">/  </w:t>
      </w:r>
      <w:r w:rsidRPr="00406AE8">
        <w:rPr>
          <w:lang w:val="hr-HR"/>
        </w:rPr>
        <w:t>POSLOVANJE DRUŠTVA, GOSPODARSKI POLOŽAJ I NJEGOVI UZROCI</w:t>
      </w:r>
      <w:r w:rsidR="00406AE8" w:rsidRPr="00406AE8">
        <w:rPr>
          <w:lang w:val="hr-HR"/>
        </w:rPr>
        <w:t>:</w:t>
      </w:r>
      <w:r w:rsidRPr="00406AE8">
        <w:rPr>
          <w:lang w:val="hr-HR"/>
        </w:rPr>
        <w:t xml:space="preserve"> </w:t>
      </w:r>
    </w:p>
    <w:p w:rsidR="00EE1076" w:rsidRPr="00406AE8" w:rsidRDefault="00EE1076" w:rsidP="00377878">
      <w:pPr>
        <w:ind w:left="851"/>
        <w:rPr>
          <w:lang w:val="hr-HR"/>
        </w:rPr>
      </w:pPr>
    </w:p>
    <w:p w:rsidR="00D66DC5" w:rsidRDefault="00D66DC5" w:rsidP="00377878">
      <w:pPr>
        <w:ind w:left="851"/>
        <w:jc w:val="both"/>
        <w:rPr>
          <w:lang w:val="hr-HR"/>
        </w:rPr>
      </w:pPr>
      <w:r>
        <w:rPr>
          <w:lang w:val="hr-HR"/>
        </w:rPr>
        <w:t>Društvo je obustavilo poslovanje prije stečaja.</w:t>
      </w:r>
    </w:p>
    <w:p w:rsidR="00D66DC5" w:rsidRDefault="00D66DC5" w:rsidP="00377878">
      <w:pPr>
        <w:ind w:left="851"/>
        <w:jc w:val="both"/>
        <w:rPr>
          <w:lang w:val="hr-HR"/>
        </w:rPr>
      </w:pPr>
    </w:p>
    <w:p w:rsidR="001A4187" w:rsidRDefault="00D66DC5" w:rsidP="00377878">
      <w:pPr>
        <w:ind w:left="851"/>
        <w:jc w:val="both"/>
        <w:rPr>
          <w:lang w:val="hr-HR"/>
        </w:rPr>
      </w:pPr>
      <w:r>
        <w:rPr>
          <w:lang w:val="hr-HR"/>
        </w:rPr>
        <w:t>Gospodarski položaj društva objektivno nije trebao trp</w:t>
      </w:r>
      <w:r w:rsidR="009A4068">
        <w:rPr>
          <w:lang w:val="hr-HR"/>
        </w:rPr>
        <w:t xml:space="preserve">jeti </w:t>
      </w:r>
      <w:r>
        <w:rPr>
          <w:lang w:val="hr-HR"/>
        </w:rPr>
        <w:t>ozbiljne vanjske utjecaje i tržišno gledano bio je i morao je biti pozitiva</w:t>
      </w:r>
      <w:r w:rsidR="00C825C5">
        <w:rPr>
          <w:lang w:val="hr-HR"/>
        </w:rPr>
        <w:t>n</w:t>
      </w:r>
      <w:r>
        <w:rPr>
          <w:lang w:val="hr-HR"/>
        </w:rPr>
        <w:t xml:space="preserve">  i održiv</w:t>
      </w:r>
      <w:r w:rsidR="0017650C">
        <w:rPr>
          <w:lang w:val="hr-HR"/>
        </w:rPr>
        <w:t>.</w:t>
      </w:r>
      <w:r w:rsidR="001A4187">
        <w:rPr>
          <w:lang w:val="hr-HR"/>
        </w:rPr>
        <w:t xml:space="preserve"> </w:t>
      </w:r>
    </w:p>
    <w:p w:rsidR="001A4187" w:rsidRDefault="001A4187" w:rsidP="00377878">
      <w:pPr>
        <w:ind w:left="851"/>
        <w:jc w:val="both"/>
        <w:rPr>
          <w:lang w:val="hr-HR"/>
        </w:rPr>
      </w:pPr>
    </w:p>
    <w:p w:rsidR="001A4187" w:rsidRDefault="00E44EA3" w:rsidP="00377878">
      <w:pPr>
        <w:ind w:left="851"/>
        <w:jc w:val="both"/>
        <w:rPr>
          <w:lang w:val="hr-HR"/>
        </w:rPr>
      </w:pPr>
      <w:r>
        <w:rPr>
          <w:lang w:val="hr-HR"/>
        </w:rPr>
        <w:t xml:space="preserve">Nije moguće </w:t>
      </w:r>
      <w:r w:rsidR="00CC05F8">
        <w:rPr>
          <w:lang w:val="hr-HR"/>
        </w:rPr>
        <w:t xml:space="preserve">pouzdano tvrditi </w:t>
      </w:r>
      <w:r>
        <w:rPr>
          <w:lang w:val="hr-HR"/>
        </w:rPr>
        <w:t>koji su sve razlozi  doveli do stečaja dužnika, ali s obzirom na djelatnost i prikupljene podatke ne nalazim za to</w:t>
      </w:r>
      <w:r w:rsidR="001A4187">
        <w:rPr>
          <w:lang w:val="hr-HR"/>
        </w:rPr>
        <w:t xml:space="preserve"> puno objektivnih </w:t>
      </w:r>
      <w:r>
        <w:rPr>
          <w:lang w:val="hr-HR"/>
        </w:rPr>
        <w:t xml:space="preserve"> razloga.</w:t>
      </w:r>
      <w:r w:rsidR="00D66DC5">
        <w:rPr>
          <w:lang w:val="hr-HR"/>
        </w:rPr>
        <w:t xml:space="preserve"> </w:t>
      </w:r>
    </w:p>
    <w:p w:rsidR="001A4187" w:rsidRDefault="001A4187" w:rsidP="00377878">
      <w:pPr>
        <w:ind w:left="851"/>
        <w:jc w:val="both"/>
        <w:rPr>
          <w:lang w:val="hr-HR"/>
        </w:rPr>
      </w:pPr>
    </w:p>
    <w:p w:rsidR="001A4187" w:rsidRDefault="0017650C" w:rsidP="00377878">
      <w:pPr>
        <w:ind w:left="851"/>
        <w:jc w:val="both"/>
        <w:rPr>
          <w:lang w:val="hr-HR"/>
        </w:rPr>
      </w:pPr>
      <w:r>
        <w:rPr>
          <w:lang w:val="hr-HR"/>
        </w:rPr>
        <w:t>Vjerojatno je namjera osnivanja društva bila vezana za sunčanu elektranu i prodaju električne energije. Elektrana je ušla u sustav H</w:t>
      </w:r>
      <w:r w:rsidR="001A4187">
        <w:rPr>
          <w:lang w:val="hr-HR"/>
        </w:rPr>
        <w:t xml:space="preserve">ROTE </w:t>
      </w:r>
      <w:r>
        <w:rPr>
          <w:lang w:val="hr-HR"/>
        </w:rPr>
        <w:t>te je od prodaje struje imala prihod koji je osiguravao plaćanje kredita</w:t>
      </w:r>
      <w:r w:rsidR="00C5631A">
        <w:rPr>
          <w:lang w:val="hr-HR"/>
        </w:rPr>
        <w:t xml:space="preserve"> podignutog za izgradnju elektrane kao i razliku  u korist dužnika. </w:t>
      </w:r>
      <w:r w:rsidR="00CC05F8">
        <w:rPr>
          <w:lang w:val="hr-HR"/>
        </w:rPr>
        <w:t xml:space="preserve">Za izgradnju elektrane podignut je kredit  koji se otplaćivao i prije </w:t>
      </w:r>
      <w:r w:rsidR="001A4187">
        <w:rPr>
          <w:lang w:val="hr-HR"/>
        </w:rPr>
        <w:t xml:space="preserve">stavljanja u funkciju elektrane, pa je to zaduženje objektivno moglo utjecati na poslovanje </w:t>
      </w:r>
      <w:r w:rsidR="00CC05F8">
        <w:rPr>
          <w:lang w:val="hr-HR"/>
        </w:rPr>
        <w:t xml:space="preserve"> </w:t>
      </w:r>
      <w:r w:rsidR="001A4187">
        <w:rPr>
          <w:lang w:val="hr-HR"/>
        </w:rPr>
        <w:t xml:space="preserve">dužnika </w:t>
      </w:r>
    </w:p>
    <w:p w:rsidR="001A4187" w:rsidRDefault="001A4187" w:rsidP="00377878">
      <w:pPr>
        <w:ind w:left="851"/>
        <w:jc w:val="both"/>
        <w:rPr>
          <w:lang w:val="hr-HR"/>
        </w:rPr>
      </w:pPr>
    </w:p>
    <w:p w:rsidR="001A4187" w:rsidRDefault="00C5631A" w:rsidP="001A4187">
      <w:pPr>
        <w:ind w:left="851"/>
        <w:jc w:val="both"/>
        <w:rPr>
          <w:lang w:val="hr-HR"/>
        </w:rPr>
      </w:pPr>
      <w:r>
        <w:rPr>
          <w:lang w:val="hr-HR"/>
        </w:rPr>
        <w:t>Naknadno je dužnik razvio ugostiteljsku djelatnost</w:t>
      </w:r>
      <w:r w:rsidR="001A4187">
        <w:rPr>
          <w:lang w:val="hr-HR"/>
        </w:rPr>
        <w:t xml:space="preserve">. Na prestanak obavljanja ugostiteljske djelatnosti utjecala je činjenica da je zbog prodaje nekretnine u ovrsi prestao ugovor o zakupu pizzerije, drugi poslovni prostor nije uzet u zakup, a radnicima je otkazan ugovor o radu. </w:t>
      </w:r>
    </w:p>
    <w:p w:rsidR="001A4187" w:rsidRDefault="001A4187" w:rsidP="001A4187">
      <w:pPr>
        <w:ind w:left="851"/>
        <w:jc w:val="both"/>
        <w:rPr>
          <w:lang w:val="hr-HR"/>
        </w:rPr>
      </w:pPr>
    </w:p>
    <w:p w:rsidR="0050325B" w:rsidRDefault="001A4187" w:rsidP="00377878">
      <w:pPr>
        <w:ind w:left="851"/>
        <w:jc w:val="both"/>
        <w:rPr>
          <w:lang w:val="hr-HR"/>
        </w:rPr>
      </w:pPr>
      <w:r>
        <w:rPr>
          <w:lang w:val="hr-HR"/>
        </w:rPr>
        <w:t xml:space="preserve">Jedno vrijeme dužnik se je bavio i </w:t>
      </w:r>
      <w:r w:rsidR="00C5631A">
        <w:rPr>
          <w:lang w:val="hr-HR"/>
        </w:rPr>
        <w:t xml:space="preserve"> </w:t>
      </w:r>
      <w:r>
        <w:rPr>
          <w:lang w:val="hr-HR"/>
        </w:rPr>
        <w:t xml:space="preserve">veleprodajom motornih ulja i maziva. Ta djelatnost očito nije dobro vođena pa su nagomilani dugovi prema dobavljačima tih proizvoda (koji su </w:t>
      </w:r>
      <w:r w:rsidR="0050325B">
        <w:rPr>
          <w:lang w:val="hr-HR"/>
        </w:rPr>
        <w:t xml:space="preserve">zbog neplaćenog dugovanja blokirali račun dužnika), pa je s prodajom tih proizvoda  dužnik prestao ostavivši iz iste nepodmirene obveze prema dobavljačima. </w:t>
      </w:r>
    </w:p>
    <w:p w:rsidR="0050325B" w:rsidRDefault="0050325B" w:rsidP="00377878">
      <w:pPr>
        <w:ind w:left="851"/>
        <w:jc w:val="both"/>
        <w:rPr>
          <w:lang w:val="hr-HR"/>
        </w:rPr>
      </w:pPr>
    </w:p>
    <w:p w:rsidR="00AC7493" w:rsidRDefault="0050325B" w:rsidP="00AC7493">
      <w:pPr>
        <w:ind w:left="851"/>
        <w:jc w:val="both"/>
        <w:rPr>
          <w:lang w:val="hr-HR"/>
        </w:rPr>
      </w:pPr>
      <w:r>
        <w:rPr>
          <w:lang w:val="hr-HR"/>
        </w:rPr>
        <w:t>U stanju nesposobnosti da podmiri obveze, v</w:t>
      </w:r>
      <w:r w:rsidR="00E44EA3">
        <w:rPr>
          <w:lang w:val="hr-HR"/>
        </w:rPr>
        <w:t xml:space="preserve">lasnik </w:t>
      </w:r>
      <w:r>
        <w:rPr>
          <w:lang w:val="hr-HR"/>
        </w:rPr>
        <w:t xml:space="preserve">i bivši direktor dužnika  </w:t>
      </w:r>
      <w:r w:rsidR="00E44EA3">
        <w:rPr>
          <w:lang w:val="hr-HR"/>
        </w:rPr>
        <w:t>Marko Hohnjec je dana 7.7.2015.g. osnovao društvo RONIK MB j.d.o.o.</w:t>
      </w:r>
      <w:r w:rsidR="00A812BE">
        <w:rPr>
          <w:lang w:val="hr-HR"/>
        </w:rPr>
        <w:t>, a dana 22.7.2015</w:t>
      </w:r>
      <w:r w:rsidR="00AC7493">
        <w:rPr>
          <w:lang w:val="hr-HR"/>
        </w:rPr>
        <w:t>.g. na to društvo prenio sunčanu elektranu, a bez d</w:t>
      </w:r>
      <w:r>
        <w:rPr>
          <w:lang w:val="hr-HR"/>
        </w:rPr>
        <w:t xml:space="preserve">a je za nju  izvršeno plaćanje. S obzirom na ugovorne strane i okolnosti sklapanja takvog ugovora isti je ništetan. </w:t>
      </w:r>
    </w:p>
    <w:p w:rsidR="00D66DC5" w:rsidRDefault="00D66DC5" w:rsidP="00377878">
      <w:pPr>
        <w:ind w:left="851"/>
        <w:jc w:val="both"/>
        <w:rPr>
          <w:lang w:val="hr-HR"/>
        </w:rPr>
      </w:pPr>
    </w:p>
    <w:p w:rsidR="0050325B" w:rsidRDefault="00AC7493" w:rsidP="0050325B">
      <w:pPr>
        <w:ind w:left="851"/>
        <w:jc w:val="both"/>
        <w:rPr>
          <w:lang w:val="hr-HR"/>
        </w:rPr>
      </w:pPr>
      <w:r>
        <w:rPr>
          <w:lang w:val="hr-HR"/>
        </w:rPr>
        <w:t xml:space="preserve">Za nastavak poslovanja </w:t>
      </w:r>
      <w:r w:rsidR="0050325B">
        <w:rPr>
          <w:lang w:val="hr-HR"/>
        </w:rPr>
        <w:t xml:space="preserve">dužnika </w:t>
      </w:r>
      <w:r>
        <w:rPr>
          <w:lang w:val="hr-HR"/>
        </w:rPr>
        <w:t xml:space="preserve">nema uvjeta. </w:t>
      </w:r>
      <w:r w:rsidR="00351AE3">
        <w:rPr>
          <w:lang w:val="hr-HR"/>
        </w:rPr>
        <w:t xml:space="preserve"> Dužnik ima imovinu iz koje je moguće  pokriti trošak postupka i djelomično namiriti vjerovnike</w:t>
      </w:r>
      <w:r>
        <w:rPr>
          <w:lang w:val="hr-HR"/>
        </w:rPr>
        <w:t xml:space="preserve"> </w:t>
      </w:r>
    </w:p>
    <w:p w:rsidR="0050325B" w:rsidRDefault="0050325B" w:rsidP="0050325B">
      <w:pPr>
        <w:ind w:left="851"/>
        <w:jc w:val="both"/>
        <w:rPr>
          <w:lang w:val="hr-HR"/>
        </w:rPr>
      </w:pPr>
    </w:p>
    <w:p w:rsidR="00AB58A3" w:rsidRDefault="0050325B" w:rsidP="0050325B">
      <w:pPr>
        <w:ind w:left="851"/>
        <w:jc w:val="both"/>
        <w:rPr>
          <w:lang w:val="pl-PL"/>
        </w:rPr>
      </w:pPr>
      <w:r>
        <w:rPr>
          <w:lang w:val="hr-HR"/>
        </w:rPr>
        <w:t xml:space="preserve">Prikaz poduzetih radnji, pregled  imovine i obveza, ispitanih tražbina i dr.  bit će dan u izvješću na obrascu 20. </w:t>
      </w:r>
      <w:r w:rsidR="00AB58A3">
        <w:rPr>
          <w:lang w:val="pl-PL"/>
        </w:rPr>
        <w:t xml:space="preserve"> </w:t>
      </w:r>
      <w:r w:rsidR="008C758D" w:rsidRPr="00406AE8">
        <w:rPr>
          <w:lang w:val="pl-PL"/>
        </w:rPr>
        <w:tab/>
      </w:r>
      <w:r w:rsidR="008C758D" w:rsidRPr="00406AE8">
        <w:rPr>
          <w:lang w:val="pl-PL"/>
        </w:rPr>
        <w:tab/>
      </w:r>
      <w:r w:rsidR="008C758D" w:rsidRPr="00406AE8">
        <w:rPr>
          <w:lang w:val="pl-PL"/>
        </w:rPr>
        <w:tab/>
      </w:r>
      <w:r w:rsidR="008C758D" w:rsidRPr="00406AE8">
        <w:rPr>
          <w:lang w:val="pl-PL"/>
        </w:rPr>
        <w:tab/>
      </w:r>
      <w:r w:rsidR="008C758D" w:rsidRPr="00406AE8">
        <w:rPr>
          <w:lang w:val="pl-PL"/>
        </w:rPr>
        <w:tab/>
      </w:r>
      <w:r w:rsidR="00AB58A3">
        <w:rPr>
          <w:lang w:val="pl-PL"/>
        </w:rPr>
        <w:t xml:space="preserve">                                     </w:t>
      </w:r>
    </w:p>
    <w:p w:rsidR="0050325B" w:rsidRDefault="0050325B" w:rsidP="00377878">
      <w:pPr>
        <w:ind w:left="851"/>
        <w:rPr>
          <w:lang w:val="pl-PL"/>
        </w:rPr>
      </w:pPr>
    </w:p>
    <w:p w:rsidR="00AB58A3" w:rsidRDefault="006239DF" w:rsidP="00377878">
      <w:pPr>
        <w:ind w:left="851"/>
        <w:rPr>
          <w:lang w:val="pl-PL"/>
        </w:rPr>
      </w:pPr>
      <w:r w:rsidRPr="00406AE8">
        <w:rPr>
          <w:lang w:val="pl-PL"/>
        </w:rPr>
        <w:t>Kutini</w:t>
      </w:r>
      <w:r w:rsidR="008C758D" w:rsidRPr="00406AE8">
        <w:rPr>
          <w:lang w:val="pl-PL"/>
        </w:rPr>
        <w:t xml:space="preserve">, </w:t>
      </w:r>
      <w:r w:rsidR="00C825C5">
        <w:rPr>
          <w:lang w:val="pl-PL"/>
        </w:rPr>
        <w:t>29</w:t>
      </w:r>
      <w:r w:rsidR="008C758D" w:rsidRPr="00406AE8">
        <w:rPr>
          <w:lang w:val="pl-PL"/>
        </w:rPr>
        <w:t>.0</w:t>
      </w:r>
      <w:r w:rsidRPr="00406AE8">
        <w:rPr>
          <w:lang w:val="pl-PL"/>
        </w:rPr>
        <w:t>3</w:t>
      </w:r>
      <w:r w:rsidR="00110863">
        <w:rPr>
          <w:lang w:val="pl-PL"/>
        </w:rPr>
        <w:t>.2016.g.</w:t>
      </w:r>
      <w:r w:rsidR="008C758D" w:rsidRPr="00406AE8">
        <w:rPr>
          <w:lang w:val="pl-PL"/>
        </w:rPr>
        <w:tab/>
      </w:r>
      <w:r w:rsidR="008C758D" w:rsidRPr="00406AE8">
        <w:rPr>
          <w:lang w:val="pl-PL"/>
        </w:rPr>
        <w:tab/>
      </w:r>
      <w:r w:rsidR="00AB58A3">
        <w:rPr>
          <w:lang w:val="pl-PL"/>
        </w:rPr>
        <w:t xml:space="preserve">                         Stečajna upraviteljica</w:t>
      </w:r>
    </w:p>
    <w:p w:rsidR="00683546" w:rsidRPr="00406AE8" w:rsidRDefault="00AB58A3" w:rsidP="00377878">
      <w:pPr>
        <w:ind w:left="851"/>
        <w:rPr>
          <w:iCs/>
          <w:color w:val="000000"/>
          <w:lang w:val="hr-HR"/>
        </w:rPr>
      </w:pPr>
      <w:r>
        <w:rPr>
          <w:lang w:val="pl-PL"/>
        </w:rPr>
        <w:t xml:space="preserve">                                                                                  Đurđa Dragović-Grahek   </w:t>
      </w:r>
      <w:r w:rsidR="008C758D" w:rsidRPr="00406AE8">
        <w:rPr>
          <w:lang w:val="pl-PL"/>
        </w:rPr>
        <w:tab/>
      </w:r>
      <w:r w:rsidR="008C758D" w:rsidRPr="00406AE8">
        <w:rPr>
          <w:lang w:val="pl-PL"/>
        </w:rPr>
        <w:tab/>
      </w:r>
      <w:r w:rsidR="008C758D" w:rsidRPr="00406AE8">
        <w:rPr>
          <w:lang w:val="pl-PL"/>
        </w:rPr>
        <w:tab/>
      </w:r>
      <w:r w:rsidR="000609BB" w:rsidRPr="00406AE8">
        <w:rPr>
          <w:iCs/>
          <w:color w:val="000000"/>
          <w:lang w:val="hr-HR"/>
        </w:rPr>
        <w:t xml:space="preserve">                                                                      </w:t>
      </w:r>
    </w:p>
    <w:sectPr w:rsidR="00683546" w:rsidRPr="00406AE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067" w:rsidRDefault="00BB1067" w:rsidP="0042525A">
      <w:r>
        <w:separator/>
      </w:r>
    </w:p>
  </w:endnote>
  <w:endnote w:type="continuationSeparator" w:id="0">
    <w:p w:rsidR="00BB1067" w:rsidRDefault="00BB1067" w:rsidP="0042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AA" w:rsidRDefault="00782EAA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5180">
      <w:rPr>
        <w:noProof/>
      </w:rPr>
      <w:t>4</w:t>
    </w:r>
    <w:r>
      <w:fldChar w:fldCharType="end"/>
    </w:r>
  </w:p>
  <w:p w:rsidR="00782EAA" w:rsidRDefault="00782EA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067" w:rsidRDefault="00BB1067" w:rsidP="0042525A">
      <w:r>
        <w:separator/>
      </w:r>
    </w:p>
  </w:footnote>
  <w:footnote w:type="continuationSeparator" w:id="0">
    <w:p w:rsidR="00BB1067" w:rsidRDefault="00BB1067" w:rsidP="00425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2A61"/>
    <w:multiLevelType w:val="hybridMultilevel"/>
    <w:tmpl w:val="B016C2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33A0C"/>
    <w:multiLevelType w:val="hybridMultilevel"/>
    <w:tmpl w:val="E8EE9F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A6B19"/>
    <w:multiLevelType w:val="hybridMultilevel"/>
    <w:tmpl w:val="10BEBCDE"/>
    <w:lvl w:ilvl="0" w:tplc="2E8643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5" w:hanging="360"/>
      </w:pPr>
    </w:lvl>
    <w:lvl w:ilvl="2" w:tplc="041A001B" w:tentative="1">
      <w:start w:val="1"/>
      <w:numFmt w:val="lowerRoman"/>
      <w:lvlText w:val="%3."/>
      <w:lvlJc w:val="right"/>
      <w:pPr>
        <w:ind w:left="2145" w:hanging="180"/>
      </w:pPr>
    </w:lvl>
    <w:lvl w:ilvl="3" w:tplc="041A000F" w:tentative="1">
      <w:start w:val="1"/>
      <w:numFmt w:val="decimal"/>
      <w:lvlText w:val="%4."/>
      <w:lvlJc w:val="left"/>
      <w:pPr>
        <w:ind w:left="2865" w:hanging="360"/>
      </w:pPr>
    </w:lvl>
    <w:lvl w:ilvl="4" w:tplc="041A0019" w:tentative="1">
      <w:start w:val="1"/>
      <w:numFmt w:val="lowerLetter"/>
      <w:lvlText w:val="%5."/>
      <w:lvlJc w:val="left"/>
      <w:pPr>
        <w:ind w:left="3585" w:hanging="360"/>
      </w:pPr>
    </w:lvl>
    <w:lvl w:ilvl="5" w:tplc="041A001B" w:tentative="1">
      <w:start w:val="1"/>
      <w:numFmt w:val="lowerRoman"/>
      <w:lvlText w:val="%6."/>
      <w:lvlJc w:val="right"/>
      <w:pPr>
        <w:ind w:left="4305" w:hanging="180"/>
      </w:pPr>
    </w:lvl>
    <w:lvl w:ilvl="6" w:tplc="041A000F" w:tentative="1">
      <w:start w:val="1"/>
      <w:numFmt w:val="decimal"/>
      <w:lvlText w:val="%7."/>
      <w:lvlJc w:val="left"/>
      <w:pPr>
        <w:ind w:left="5025" w:hanging="360"/>
      </w:pPr>
    </w:lvl>
    <w:lvl w:ilvl="7" w:tplc="041A0019" w:tentative="1">
      <w:start w:val="1"/>
      <w:numFmt w:val="lowerLetter"/>
      <w:lvlText w:val="%8."/>
      <w:lvlJc w:val="left"/>
      <w:pPr>
        <w:ind w:left="5745" w:hanging="360"/>
      </w:pPr>
    </w:lvl>
    <w:lvl w:ilvl="8" w:tplc="041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01808FB"/>
    <w:multiLevelType w:val="hybridMultilevel"/>
    <w:tmpl w:val="DBF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32FE8"/>
    <w:multiLevelType w:val="hybridMultilevel"/>
    <w:tmpl w:val="32F2CD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55DC2"/>
    <w:multiLevelType w:val="hybridMultilevel"/>
    <w:tmpl w:val="87345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44FDE"/>
    <w:multiLevelType w:val="hybridMultilevel"/>
    <w:tmpl w:val="94A296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A4E1A"/>
    <w:multiLevelType w:val="hybridMultilevel"/>
    <w:tmpl w:val="7DF4994E"/>
    <w:lvl w:ilvl="0" w:tplc="7064057A">
      <w:start w:val="4"/>
      <w:numFmt w:val="bullet"/>
      <w:lvlText w:val="-"/>
      <w:lvlJc w:val="left"/>
      <w:pPr>
        <w:tabs>
          <w:tab w:val="num" w:pos="7200"/>
        </w:tabs>
        <w:ind w:left="72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1520"/>
        </w:tabs>
        <w:ind w:left="11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2240"/>
        </w:tabs>
        <w:ind w:left="12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2960"/>
        </w:tabs>
        <w:ind w:left="12960" w:hanging="360"/>
      </w:pPr>
      <w:rPr>
        <w:rFonts w:ascii="Wingdings" w:hAnsi="Wingdings" w:hint="default"/>
      </w:rPr>
    </w:lvl>
  </w:abstractNum>
  <w:abstractNum w:abstractNumId="9">
    <w:nsid w:val="7AE91641"/>
    <w:multiLevelType w:val="hybridMultilevel"/>
    <w:tmpl w:val="FDECD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84"/>
    <w:rsid w:val="00003262"/>
    <w:rsid w:val="00007A7B"/>
    <w:rsid w:val="00010D24"/>
    <w:rsid w:val="0004289B"/>
    <w:rsid w:val="00056E81"/>
    <w:rsid w:val="000609BB"/>
    <w:rsid w:val="00071358"/>
    <w:rsid w:val="00083BBD"/>
    <w:rsid w:val="000A5950"/>
    <w:rsid w:val="000A6E5B"/>
    <w:rsid w:val="000B471B"/>
    <w:rsid w:val="000C64F5"/>
    <w:rsid w:val="000D408A"/>
    <w:rsid w:val="000E4C41"/>
    <w:rsid w:val="000F6066"/>
    <w:rsid w:val="00110863"/>
    <w:rsid w:val="00112984"/>
    <w:rsid w:val="0011641B"/>
    <w:rsid w:val="00130FF2"/>
    <w:rsid w:val="00132B78"/>
    <w:rsid w:val="0014312C"/>
    <w:rsid w:val="0017650C"/>
    <w:rsid w:val="001A4187"/>
    <w:rsid w:val="001B6700"/>
    <w:rsid w:val="001C5FFC"/>
    <w:rsid w:val="001D2DA0"/>
    <w:rsid w:val="001E6333"/>
    <w:rsid w:val="00215375"/>
    <w:rsid w:val="002232EC"/>
    <w:rsid w:val="00244E05"/>
    <w:rsid w:val="0024746F"/>
    <w:rsid w:val="0027132A"/>
    <w:rsid w:val="00275180"/>
    <w:rsid w:val="00276EA0"/>
    <w:rsid w:val="00284825"/>
    <w:rsid w:val="002C57D5"/>
    <w:rsid w:val="002D07B8"/>
    <w:rsid w:val="002D1FB2"/>
    <w:rsid w:val="002F6A3C"/>
    <w:rsid w:val="002F6C38"/>
    <w:rsid w:val="003027D5"/>
    <w:rsid w:val="003049D8"/>
    <w:rsid w:val="00307D38"/>
    <w:rsid w:val="0034527A"/>
    <w:rsid w:val="00351AE3"/>
    <w:rsid w:val="00377878"/>
    <w:rsid w:val="00385A29"/>
    <w:rsid w:val="00386D60"/>
    <w:rsid w:val="00391D1C"/>
    <w:rsid w:val="003D7772"/>
    <w:rsid w:val="003D7D45"/>
    <w:rsid w:val="003E1044"/>
    <w:rsid w:val="003E271C"/>
    <w:rsid w:val="003E343E"/>
    <w:rsid w:val="00406AE8"/>
    <w:rsid w:val="00423882"/>
    <w:rsid w:val="0042525A"/>
    <w:rsid w:val="00425DBC"/>
    <w:rsid w:val="00455020"/>
    <w:rsid w:val="0046365E"/>
    <w:rsid w:val="004B5B4D"/>
    <w:rsid w:val="004D682F"/>
    <w:rsid w:val="004F3032"/>
    <w:rsid w:val="004F527F"/>
    <w:rsid w:val="004F6C89"/>
    <w:rsid w:val="0050046D"/>
    <w:rsid w:val="00502C31"/>
    <w:rsid w:val="0050325B"/>
    <w:rsid w:val="0050739F"/>
    <w:rsid w:val="00512484"/>
    <w:rsid w:val="00523183"/>
    <w:rsid w:val="005352C7"/>
    <w:rsid w:val="005352CC"/>
    <w:rsid w:val="0053744D"/>
    <w:rsid w:val="00543588"/>
    <w:rsid w:val="00546802"/>
    <w:rsid w:val="00561C9B"/>
    <w:rsid w:val="00577922"/>
    <w:rsid w:val="005A025C"/>
    <w:rsid w:val="005A056A"/>
    <w:rsid w:val="005A54F9"/>
    <w:rsid w:val="005A5D5A"/>
    <w:rsid w:val="005C690B"/>
    <w:rsid w:val="005E28E8"/>
    <w:rsid w:val="005F6F44"/>
    <w:rsid w:val="006115D3"/>
    <w:rsid w:val="00623830"/>
    <w:rsid w:val="006239DF"/>
    <w:rsid w:val="00675F73"/>
    <w:rsid w:val="0067666B"/>
    <w:rsid w:val="00683546"/>
    <w:rsid w:val="00692784"/>
    <w:rsid w:val="006B2BEC"/>
    <w:rsid w:val="006F05C6"/>
    <w:rsid w:val="00780ACD"/>
    <w:rsid w:val="00781994"/>
    <w:rsid w:val="00782EAA"/>
    <w:rsid w:val="0079411F"/>
    <w:rsid w:val="007A35EC"/>
    <w:rsid w:val="007C551E"/>
    <w:rsid w:val="007E6777"/>
    <w:rsid w:val="00822E0B"/>
    <w:rsid w:val="00824FDB"/>
    <w:rsid w:val="008251FB"/>
    <w:rsid w:val="00832C08"/>
    <w:rsid w:val="00836BA3"/>
    <w:rsid w:val="00846BD9"/>
    <w:rsid w:val="00864984"/>
    <w:rsid w:val="00884373"/>
    <w:rsid w:val="008B272B"/>
    <w:rsid w:val="008C758D"/>
    <w:rsid w:val="008D2BBD"/>
    <w:rsid w:val="008F049D"/>
    <w:rsid w:val="0091271C"/>
    <w:rsid w:val="00914E8B"/>
    <w:rsid w:val="009250AD"/>
    <w:rsid w:val="00935B26"/>
    <w:rsid w:val="00967D18"/>
    <w:rsid w:val="009A2014"/>
    <w:rsid w:val="009A4068"/>
    <w:rsid w:val="009A6517"/>
    <w:rsid w:val="009A6FC6"/>
    <w:rsid w:val="009B20EE"/>
    <w:rsid w:val="009B6FDE"/>
    <w:rsid w:val="009C2085"/>
    <w:rsid w:val="009E7680"/>
    <w:rsid w:val="009F38DC"/>
    <w:rsid w:val="009F6A5B"/>
    <w:rsid w:val="00A20A5E"/>
    <w:rsid w:val="00A812BE"/>
    <w:rsid w:val="00A87F1B"/>
    <w:rsid w:val="00AA5B70"/>
    <w:rsid w:val="00AB58A3"/>
    <w:rsid w:val="00AB612A"/>
    <w:rsid w:val="00AC7493"/>
    <w:rsid w:val="00AD45E2"/>
    <w:rsid w:val="00AD6477"/>
    <w:rsid w:val="00AF6B58"/>
    <w:rsid w:val="00B04C5D"/>
    <w:rsid w:val="00B15205"/>
    <w:rsid w:val="00B17B25"/>
    <w:rsid w:val="00B426E0"/>
    <w:rsid w:val="00B54520"/>
    <w:rsid w:val="00B70A90"/>
    <w:rsid w:val="00B718DD"/>
    <w:rsid w:val="00B73FA4"/>
    <w:rsid w:val="00B74F11"/>
    <w:rsid w:val="00B77E33"/>
    <w:rsid w:val="00BB1067"/>
    <w:rsid w:val="00BB58F6"/>
    <w:rsid w:val="00BB6098"/>
    <w:rsid w:val="00BC2179"/>
    <w:rsid w:val="00BC53C9"/>
    <w:rsid w:val="00BD2FAA"/>
    <w:rsid w:val="00BD59C4"/>
    <w:rsid w:val="00BE2BA9"/>
    <w:rsid w:val="00BE3BC7"/>
    <w:rsid w:val="00C03E5B"/>
    <w:rsid w:val="00C04FC7"/>
    <w:rsid w:val="00C55B38"/>
    <w:rsid w:val="00C5631A"/>
    <w:rsid w:val="00C825C5"/>
    <w:rsid w:val="00C87749"/>
    <w:rsid w:val="00C94699"/>
    <w:rsid w:val="00CA24AF"/>
    <w:rsid w:val="00CB3201"/>
    <w:rsid w:val="00CB4F86"/>
    <w:rsid w:val="00CC05F8"/>
    <w:rsid w:val="00CD2CC9"/>
    <w:rsid w:val="00CE4AC6"/>
    <w:rsid w:val="00CE51EA"/>
    <w:rsid w:val="00D4157B"/>
    <w:rsid w:val="00D5134C"/>
    <w:rsid w:val="00D5214C"/>
    <w:rsid w:val="00D66DC5"/>
    <w:rsid w:val="00D87A62"/>
    <w:rsid w:val="00DA2A4D"/>
    <w:rsid w:val="00DA390A"/>
    <w:rsid w:val="00DD1159"/>
    <w:rsid w:val="00DE6233"/>
    <w:rsid w:val="00DF21D0"/>
    <w:rsid w:val="00DF42BF"/>
    <w:rsid w:val="00E066C9"/>
    <w:rsid w:val="00E24FB9"/>
    <w:rsid w:val="00E26413"/>
    <w:rsid w:val="00E32EB4"/>
    <w:rsid w:val="00E44EA3"/>
    <w:rsid w:val="00EA660F"/>
    <w:rsid w:val="00EB51DC"/>
    <w:rsid w:val="00EB587E"/>
    <w:rsid w:val="00EC2A60"/>
    <w:rsid w:val="00EE1076"/>
    <w:rsid w:val="00F1031E"/>
    <w:rsid w:val="00F3123E"/>
    <w:rsid w:val="00F55932"/>
    <w:rsid w:val="00F61213"/>
    <w:rsid w:val="00F84345"/>
    <w:rsid w:val="00F851AC"/>
    <w:rsid w:val="00FC068C"/>
    <w:rsid w:val="00FE4EDD"/>
    <w:rsid w:val="00FE6944"/>
    <w:rsid w:val="00FF13B5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84"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5214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2525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2525A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42525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525A"/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rsid w:val="001C5FFC"/>
    <w:pPr>
      <w:spacing w:after="120" w:line="480" w:lineRule="auto"/>
    </w:pPr>
    <w:rPr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1C5FFC"/>
    <w:rPr>
      <w:sz w:val="24"/>
      <w:szCs w:val="24"/>
    </w:rPr>
  </w:style>
  <w:style w:type="paragraph" w:customStyle="1" w:styleId="t-10-9-kurz-s">
    <w:name w:val="t-10-9-kurz-s"/>
    <w:basedOn w:val="Normal"/>
    <w:rsid w:val="007A35EC"/>
    <w:pPr>
      <w:spacing w:before="100" w:beforeAutospacing="1" w:after="100" w:afterAutospacing="1"/>
    </w:pPr>
    <w:rPr>
      <w:lang w:val="hr-HR" w:eastAsia="hr-HR"/>
    </w:rPr>
  </w:style>
  <w:style w:type="paragraph" w:styleId="Bezproreda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type="character" w:customStyle="1" w:styleId="apple-converted-space">
    <w:name w:val="apple-converted-space"/>
    <w:basedOn w:val="Zadanifontodlomka"/>
    <w:rsid w:val="006239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84"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5214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2525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2525A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42525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525A"/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rsid w:val="001C5FFC"/>
    <w:pPr>
      <w:spacing w:after="120" w:line="480" w:lineRule="auto"/>
    </w:pPr>
    <w:rPr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1C5FFC"/>
    <w:rPr>
      <w:sz w:val="24"/>
      <w:szCs w:val="24"/>
    </w:rPr>
  </w:style>
  <w:style w:type="paragraph" w:customStyle="1" w:styleId="t-10-9-kurz-s">
    <w:name w:val="t-10-9-kurz-s"/>
    <w:basedOn w:val="Normal"/>
    <w:rsid w:val="007A35EC"/>
    <w:pPr>
      <w:spacing w:before="100" w:beforeAutospacing="1" w:after="100" w:afterAutospacing="1"/>
    </w:pPr>
    <w:rPr>
      <w:lang w:val="hr-HR" w:eastAsia="hr-HR"/>
    </w:rPr>
  </w:style>
  <w:style w:type="paragraph" w:styleId="Bezproreda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type="character" w:customStyle="1" w:styleId="apple-converted-space">
    <w:name w:val="apple-converted-space"/>
    <w:basedOn w:val="Zadanifontodlomka"/>
    <w:rsid w:val="00623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6E9DA-4687-41FD-9947-10AB0C04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1443</Words>
  <Characters>8230</Characters>
  <Application>Microsoft Office Word</Application>
  <DocSecurity>4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POSAVINA BRODOREMONT d</vt:lpstr>
    </vt:vector>
  </TitlesOfParts>
  <Company/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POSAVINA BRODOREMONT d</dc:title>
  <dc:creator>Ured</dc:creator>
  <cp:lastModifiedBy>Ivana Stampf</cp:lastModifiedBy>
  <cp:revision>2</cp:revision>
  <cp:lastPrinted>2016-03-29T12:54:00Z</cp:lastPrinted>
  <dcterms:created xsi:type="dcterms:W3CDTF">2016-04-05T07:09:00Z</dcterms:created>
  <dcterms:modified xsi:type="dcterms:W3CDTF">2016-04-05T07:09:00Z</dcterms:modified>
</cp:coreProperties>
</file>